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3F51" w14:textId="7B65DC83" w:rsidR="00662343" w:rsidRPr="00AC7CA2" w:rsidRDefault="00662343" w:rsidP="001F0155">
      <w:pPr>
        <w:rPr>
          <w:rFonts w:ascii="Arial" w:hAnsi="Arial" w:cs="Arial"/>
          <w:b/>
          <w:u w:val="single"/>
        </w:rPr>
      </w:pPr>
      <w:r w:rsidRPr="00AC7CA2">
        <w:rPr>
          <w:rFonts w:ascii="Arial" w:hAnsi="Arial" w:cs="Arial"/>
          <w:b/>
          <w:u w:val="single"/>
        </w:rPr>
        <w:t>Wisconsin EBT at Farmers’ Market Evaluation Project – Customer Survey</w:t>
      </w:r>
    </w:p>
    <w:p w14:paraId="5B6715C2" w14:textId="77777777" w:rsidR="001F0155" w:rsidRPr="00AC7CA2" w:rsidRDefault="001F0155" w:rsidP="001F0155">
      <w:pPr>
        <w:spacing w:after="0" w:line="240" w:lineRule="auto"/>
        <w:rPr>
          <w:rFonts w:ascii="Arial" w:eastAsia="Times New Roman" w:hAnsi="Arial" w:cs="Arial"/>
        </w:rPr>
      </w:pPr>
      <w:r w:rsidRPr="00AC7CA2">
        <w:rPr>
          <w:rFonts w:ascii="Arial" w:eastAsia="Times New Roman" w:hAnsi="Arial" w:cs="Arial"/>
          <w:color w:val="000000"/>
        </w:rPr>
        <w:t xml:space="preserve">UW-Extension and Wisconsin Department of Health Services have partnered to create statewide evaluation tools to evaluate electronic benefits transfer (EBT) at farmers’ market programs. Primary points of contact for this effort are: Amber Canto (UW-Extension) and Kelli </w:t>
      </w:r>
      <w:proofErr w:type="spellStart"/>
      <w:r w:rsidRPr="00AC7CA2">
        <w:rPr>
          <w:rFonts w:ascii="Arial" w:eastAsia="Times New Roman" w:hAnsi="Arial" w:cs="Arial"/>
          <w:color w:val="000000"/>
        </w:rPr>
        <w:t>Stader</w:t>
      </w:r>
      <w:proofErr w:type="spellEnd"/>
      <w:r w:rsidRPr="00AC7CA2">
        <w:rPr>
          <w:rFonts w:ascii="Arial" w:eastAsia="Times New Roman" w:hAnsi="Arial" w:cs="Arial"/>
          <w:color w:val="000000"/>
        </w:rPr>
        <w:t xml:space="preserve"> (DHS).</w:t>
      </w:r>
    </w:p>
    <w:p w14:paraId="1CBA981C" w14:textId="77777777" w:rsidR="001F0155" w:rsidRPr="00AC7CA2" w:rsidRDefault="001F0155" w:rsidP="001F0155">
      <w:pPr>
        <w:spacing w:after="0" w:line="240" w:lineRule="auto"/>
        <w:rPr>
          <w:rFonts w:ascii="Arial" w:eastAsia="Times New Roman" w:hAnsi="Arial" w:cs="Arial"/>
        </w:rPr>
      </w:pPr>
    </w:p>
    <w:p w14:paraId="489669F6" w14:textId="0F1066F0" w:rsidR="001F0155" w:rsidRPr="00AC7CA2" w:rsidRDefault="001F0155" w:rsidP="001F0155">
      <w:pPr>
        <w:spacing w:after="0" w:line="240" w:lineRule="auto"/>
        <w:rPr>
          <w:rFonts w:ascii="Arial" w:eastAsia="Times New Roman" w:hAnsi="Arial" w:cs="Arial"/>
        </w:rPr>
      </w:pPr>
      <w:r w:rsidRPr="00AC7CA2">
        <w:rPr>
          <w:rFonts w:ascii="Arial" w:eastAsia="Times New Roman" w:hAnsi="Arial" w:cs="Arial"/>
          <w:color w:val="000000"/>
        </w:rPr>
        <w:t>Evaluation of EBT programs across the state will be accomplished by surveys to the following audiences</w:t>
      </w:r>
      <w:r w:rsidR="00662343" w:rsidRPr="00AC7CA2">
        <w:rPr>
          <w:rFonts w:ascii="Arial" w:eastAsia="Times New Roman" w:hAnsi="Arial" w:cs="Arial"/>
          <w:color w:val="000000"/>
        </w:rPr>
        <w:t xml:space="preserve">: </w:t>
      </w:r>
      <w:r w:rsidRPr="00AC7CA2">
        <w:rPr>
          <w:rFonts w:ascii="Arial" w:eastAsia="Times New Roman" w:hAnsi="Arial" w:cs="Arial"/>
          <w:color w:val="000000"/>
        </w:rPr>
        <w:t>consumers/users of EBT programs</w:t>
      </w:r>
      <w:r w:rsidR="00662343" w:rsidRPr="00AC7CA2">
        <w:rPr>
          <w:rFonts w:ascii="Arial" w:eastAsia="Times New Roman" w:hAnsi="Arial" w:cs="Arial"/>
          <w:color w:val="000000"/>
        </w:rPr>
        <w:t>, f</w:t>
      </w:r>
      <w:r w:rsidRPr="00AC7CA2">
        <w:rPr>
          <w:rFonts w:ascii="Arial" w:eastAsia="Times New Roman" w:hAnsi="Arial" w:cs="Arial"/>
          <w:color w:val="000000"/>
        </w:rPr>
        <w:t>armers’ market vendors</w:t>
      </w:r>
      <w:r w:rsidR="00662343" w:rsidRPr="00AC7CA2">
        <w:rPr>
          <w:rFonts w:ascii="Arial" w:eastAsia="Times New Roman" w:hAnsi="Arial" w:cs="Arial"/>
        </w:rPr>
        <w:t xml:space="preserve">, and </w:t>
      </w:r>
      <w:r w:rsidRPr="00AC7CA2">
        <w:rPr>
          <w:rFonts w:ascii="Arial" w:eastAsia="Times New Roman" w:hAnsi="Arial" w:cs="Arial"/>
          <w:color w:val="000000"/>
        </w:rPr>
        <w:t>farmers’ market managers</w:t>
      </w:r>
      <w:r w:rsidR="00662343" w:rsidRPr="00AC7CA2">
        <w:rPr>
          <w:rFonts w:ascii="Arial" w:eastAsia="Times New Roman" w:hAnsi="Arial" w:cs="Arial"/>
          <w:color w:val="000000"/>
        </w:rPr>
        <w:t>.</w:t>
      </w:r>
    </w:p>
    <w:p w14:paraId="4D6BE785" w14:textId="77777777" w:rsidR="001F0155" w:rsidRPr="00AC7CA2" w:rsidRDefault="001F0155" w:rsidP="001F0155">
      <w:pPr>
        <w:spacing w:after="0" w:line="240" w:lineRule="auto"/>
        <w:rPr>
          <w:rFonts w:ascii="Arial" w:eastAsia="Times New Roman" w:hAnsi="Arial" w:cs="Arial"/>
        </w:rPr>
      </w:pPr>
    </w:p>
    <w:p w14:paraId="3F9DBB66" w14:textId="3E04A604" w:rsidR="001F0155" w:rsidRPr="00AC7CA2" w:rsidRDefault="001F0155" w:rsidP="001F0155">
      <w:pPr>
        <w:spacing w:after="0" w:line="240" w:lineRule="auto"/>
        <w:rPr>
          <w:rFonts w:ascii="Arial" w:eastAsia="Times New Roman" w:hAnsi="Arial" w:cs="Arial"/>
          <w:color w:val="000000"/>
        </w:rPr>
      </w:pPr>
      <w:r w:rsidRPr="00AC7CA2">
        <w:rPr>
          <w:rFonts w:ascii="Arial" w:eastAsia="Times New Roman" w:hAnsi="Arial" w:cs="Arial"/>
          <w:color w:val="000000"/>
        </w:rPr>
        <w:t xml:space="preserve">The guiding evaluation questions </w:t>
      </w:r>
      <w:r w:rsidR="00662343" w:rsidRPr="00AC7CA2">
        <w:rPr>
          <w:rFonts w:ascii="Arial" w:eastAsia="Times New Roman" w:hAnsi="Arial" w:cs="Arial"/>
          <w:color w:val="000000"/>
        </w:rPr>
        <w:t>for the customer survey are:</w:t>
      </w:r>
    </w:p>
    <w:p w14:paraId="5361C68A" w14:textId="503884B1" w:rsidR="00662343" w:rsidRPr="00AC7CA2" w:rsidRDefault="00662343" w:rsidP="00662343">
      <w:pPr>
        <w:pStyle w:val="ListParagraph"/>
        <w:numPr>
          <w:ilvl w:val="0"/>
          <w:numId w:val="31"/>
        </w:numPr>
        <w:spacing w:after="0" w:line="240" w:lineRule="auto"/>
        <w:rPr>
          <w:rFonts w:ascii="Arial" w:eastAsia="Times New Roman" w:hAnsi="Arial" w:cs="Arial"/>
          <w:color w:val="000000"/>
        </w:rPr>
      </w:pPr>
      <w:r w:rsidRPr="00AC7CA2">
        <w:rPr>
          <w:rFonts w:ascii="Arial" w:eastAsia="Times New Roman" w:hAnsi="Arial" w:cs="Arial"/>
          <w:color w:val="000000"/>
        </w:rPr>
        <w:t>What are EBT user motivations for shopping at the farmers’ market?</w:t>
      </w:r>
    </w:p>
    <w:p w14:paraId="2446E599" w14:textId="77777777" w:rsidR="00662343" w:rsidRPr="00AC7CA2" w:rsidRDefault="00662343" w:rsidP="00662343">
      <w:pPr>
        <w:pStyle w:val="ListParagraph"/>
        <w:numPr>
          <w:ilvl w:val="0"/>
          <w:numId w:val="31"/>
        </w:numPr>
        <w:spacing w:after="0" w:line="240" w:lineRule="auto"/>
        <w:rPr>
          <w:rFonts w:ascii="Arial" w:eastAsia="Times New Roman" w:hAnsi="Arial" w:cs="Arial"/>
        </w:rPr>
      </w:pPr>
      <w:r w:rsidRPr="00AC7CA2">
        <w:rPr>
          <w:rFonts w:ascii="Arial" w:eastAsia="Times New Roman" w:hAnsi="Arial" w:cs="Arial"/>
          <w:color w:val="000000"/>
        </w:rPr>
        <w:t>How are EBT user shopping experiences at the farmers’ market characterized?</w:t>
      </w:r>
    </w:p>
    <w:p w14:paraId="6E98BB82" w14:textId="77777777" w:rsidR="00662343" w:rsidRPr="00AC7CA2" w:rsidRDefault="00662343" w:rsidP="00662343">
      <w:pPr>
        <w:pStyle w:val="ListParagraph"/>
        <w:numPr>
          <w:ilvl w:val="0"/>
          <w:numId w:val="31"/>
        </w:numPr>
        <w:spacing w:after="0" w:line="240" w:lineRule="auto"/>
        <w:rPr>
          <w:rFonts w:ascii="Arial" w:eastAsia="Times New Roman" w:hAnsi="Arial" w:cs="Arial"/>
        </w:rPr>
      </w:pPr>
      <w:r w:rsidRPr="00AC7CA2">
        <w:rPr>
          <w:rFonts w:ascii="Arial" w:eastAsia="Times New Roman" w:hAnsi="Arial" w:cs="Arial"/>
          <w:color w:val="000000"/>
        </w:rPr>
        <w:t>How does the presence of the EBT at the farmers’ market influence consumer shopping behavior?</w:t>
      </w:r>
    </w:p>
    <w:p w14:paraId="612F1D6F" w14:textId="77777777" w:rsidR="00662343" w:rsidRPr="00AC7CA2" w:rsidRDefault="00662343" w:rsidP="00662343">
      <w:pPr>
        <w:pStyle w:val="ListParagraph"/>
        <w:numPr>
          <w:ilvl w:val="0"/>
          <w:numId w:val="31"/>
        </w:numPr>
        <w:spacing w:after="0" w:line="240" w:lineRule="auto"/>
        <w:rPr>
          <w:rFonts w:ascii="Arial" w:eastAsia="Times New Roman" w:hAnsi="Arial" w:cs="Arial"/>
        </w:rPr>
      </w:pPr>
      <w:r w:rsidRPr="00AC7CA2">
        <w:rPr>
          <w:rFonts w:ascii="Arial" w:eastAsia="Times New Roman" w:hAnsi="Arial" w:cs="Arial"/>
          <w:color w:val="000000"/>
        </w:rPr>
        <w:t>How does the presence of an incentive program influence consumer shopping?</w:t>
      </w:r>
    </w:p>
    <w:p w14:paraId="67B17698" w14:textId="77777777" w:rsidR="00662343" w:rsidRPr="00AC7CA2" w:rsidRDefault="00662343" w:rsidP="00662343">
      <w:pPr>
        <w:pStyle w:val="ListParagraph"/>
        <w:numPr>
          <w:ilvl w:val="0"/>
          <w:numId w:val="31"/>
        </w:numPr>
        <w:spacing w:after="0" w:line="240" w:lineRule="auto"/>
        <w:rPr>
          <w:rFonts w:ascii="Arial" w:eastAsia="Times New Roman" w:hAnsi="Arial" w:cs="Arial"/>
        </w:rPr>
      </w:pPr>
      <w:r w:rsidRPr="00AC7CA2">
        <w:rPr>
          <w:rFonts w:ascii="Arial" w:eastAsia="Times New Roman" w:hAnsi="Arial" w:cs="Arial"/>
          <w:color w:val="000000"/>
        </w:rPr>
        <w:t>From the consumer perspective, how could the incentive program be improved?</w:t>
      </w:r>
    </w:p>
    <w:p w14:paraId="2E3106D2" w14:textId="530017B5" w:rsidR="00662343" w:rsidRPr="00AC7CA2" w:rsidRDefault="00662343" w:rsidP="001F0155">
      <w:pPr>
        <w:pStyle w:val="ListParagraph"/>
        <w:numPr>
          <w:ilvl w:val="0"/>
          <w:numId w:val="31"/>
        </w:numPr>
        <w:spacing w:after="0" w:line="240" w:lineRule="auto"/>
        <w:rPr>
          <w:rFonts w:ascii="Arial" w:eastAsia="Times New Roman" w:hAnsi="Arial" w:cs="Arial"/>
        </w:rPr>
      </w:pPr>
      <w:r w:rsidRPr="00AC7CA2">
        <w:rPr>
          <w:rFonts w:ascii="Arial" w:eastAsia="Times New Roman" w:hAnsi="Arial" w:cs="Arial"/>
          <w:color w:val="000000"/>
        </w:rPr>
        <w:t>How did the consumer learn about the EBT program?</w:t>
      </w:r>
    </w:p>
    <w:p w14:paraId="4A4D1566" w14:textId="77777777" w:rsidR="00662343" w:rsidRPr="00AC7CA2" w:rsidRDefault="00662343" w:rsidP="001F0155">
      <w:pPr>
        <w:rPr>
          <w:rFonts w:ascii="Arial" w:hAnsi="Arial" w:cs="Arial"/>
        </w:rPr>
      </w:pPr>
    </w:p>
    <w:p w14:paraId="1319C608" w14:textId="77759C02" w:rsidR="00662343" w:rsidRPr="00AC7CA2" w:rsidRDefault="00662343" w:rsidP="001F0155">
      <w:pPr>
        <w:rPr>
          <w:rFonts w:ascii="Arial" w:hAnsi="Arial" w:cs="Arial"/>
        </w:rPr>
      </w:pPr>
      <w:r w:rsidRPr="00AC7CA2">
        <w:rPr>
          <w:rFonts w:ascii="Arial" w:hAnsi="Arial" w:cs="Arial"/>
        </w:rPr>
        <w:t xml:space="preserve">The use of these tools is being promoted through UW-Extension and local Departments of Public Health, but is available to all farmers’ markets and community partners in Wisconsin. Suggested protocol for implementing the questionnaires follows. </w:t>
      </w:r>
    </w:p>
    <w:p w14:paraId="51D9570A" w14:textId="77777777" w:rsidR="00C674D3" w:rsidRPr="00E95109" w:rsidRDefault="00C674D3" w:rsidP="00C674D3">
      <w:pPr>
        <w:rPr>
          <w:rFonts w:ascii="Arial" w:hAnsi="Arial" w:cs="Arial"/>
          <w:b/>
        </w:rPr>
      </w:pPr>
      <w:r w:rsidRPr="00E95109">
        <w:rPr>
          <w:rFonts w:ascii="Arial" w:hAnsi="Arial" w:cs="Arial"/>
          <w:b/>
        </w:rPr>
        <w:t>Please help us develop a statewide story for use of EB</w:t>
      </w:r>
      <w:r>
        <w:rPr>
          <w:rFonts w:ascii="Arial" w:hAnsi="Arial" w:cs="Arial"/>
          <w:b/>
        </w:rPr>
        <w:t>T programs at farmers’ markets. We would appreciate you i</w:t>
      </w:r>
      <w:r w:rsidRPr="00E95109">
        <w:rPr>
          <w:rFonts w:ascii="Arial" w:hAnsi="Arial" w:cs="Arial"/>
          <w:b/>
        </w:rPr>
        <w:t>nform</w:t>
      </w:r>
      <w:r>
        <w:rPr>
          <w:rFonts w:ascii="Arial" w:hAnsi="Arial" w:cs="Arial"/>
          <w:b/>
        </w:rPr>
        <w:t>ing</w:t>
      </w:r>
      <w:r w:rsidRPr="00E95109">
        <w:rPr>
          <w:rFonts w:ascii="Arial" w:hAnsi="Arial" w:cs="Arial"/>
          <w:b/>
        </w:rPr>
        <w:t xml:space="preserve"> </w:t>
      </w:r>
      <w:hyperlink r:id="rId8" w:history="1">
        <w:r w:rsidRPr="00E95109">
          <w:rPr>
            <w:rStyle w:val="Hyperlink"/>
            <w:rFonts w:ascii="Arial" w:hAnsi="Arial" w:cs="Arial"/>
            <w:b/>
          </w:rPr>
          <w:t>Amber Canto</w:t>
        </w:r>
      </w:hyperlink>
      <w:r w:rsidRPr="00E95109">
        <w:rPr>
          <w:rFonts w:ascii="Arial" w:hAnsi="Arial" w:cs="Arial"/>
          <w:b/>
        </w:rPr>
        <w:t xml:space="preserve"> and </w:t>
      </w:r>
      <w:hyperlink r:id="rId9" w:history="1">
        <w:r w:rsidRPr="00E95109">
          <w:rPr>
            <w:rStyle w:val="Hyperlink"/>
            <w:rFonts w:ascii="Arial" w:hAnsi="Arial" w:cs="Arial"/>
            <w:b/>
          </w:rPr>
          <w:t xml:space="preserve">Kelli </w:t>
        </w:r>
        <w:proofErr w:type="spellStart"/>
        <w:r w:rsidRPr="00E95109">
          <w:rPr>
            <w:rStyle w:val="Hyperlink"/>
            <w:rFonts w:ascii="Arial" w:hAnsi="Arial" w:cs="Arial"/>
            <w:b/>
          </w:rPr>
          <w:t>Stader</w:t>
        </w:r>
        <w:proofErr w:type="spellEnd"/>
      </w:hyperlink>
      <w:r w:rsidRPr="00E95109">
        <w:rPr>
          <w:rFonts w:ascii="Arial" w:hAnsi="Arial" w:cs="Arial"/>
          <w:b/>
        </w:rPr>
        <w:t xml:space="preserve"> </w:t>
      </w:r>
      <w:r>
        <w:rPr>
          <w:rFonts w:ascii="Arial" w:hAnsi="Arial" w:cs="Arial"/>
          <w:b/>
        </w:rPr>
        <w:t xml:space="preserve">of your intent to use this tool so that we can be sure to take your efforts into consideration. </w:t>
      </w:r>
    </w:p>
    <w:p w14:paraId="71B52709" w14:textId="667361FB" w:rsidR="001F0155" w:rsidRPr="00AC7CA2" w:rsidRDefault="00662343" w:rsidP="001F0155">
      <w:pPr>
        <w:rPr>
          <w:rFonts w:ascii="Arial" w:hAnsi="Arial" w:cs="Arial"/>
          <w:b/>
        </w:rPr>
      </w:pPr>
      <w:r w:rsidRPr="00AC7CA2">
        <w:rPr>
          <w:rFonts w:ascii="Arial" w:hAnsi="Arial" w:cs="Arial"/>
          <w:b/>
        </w:rPr>
        <w:t xml:space="preserve">Customer </w:t>
      </w:r>
      <w:r w:rsidR="001F0155" w:rsidRPr="00AC7CA2">
        <w:rPr>
          <w:rFonts w:ascii="Arial" w:hAnsi="Arial" w:cs="Arial"/>
          <w:b/>
        </w:rPr>
        <w:t>Survey Audience</w:t>
      </w:r>
    </w:p>
    <w:p w14:paraId="01DD38D1" w14:textId="77777777" w:rsidR="00662343" w:rsidRPr="00AC7CA2" w:rsidRDefault="001F0155" w:rsidP="001F0155">
      <w:pPr>
        <w:pStyle w:val="ListParagraph"/>
        <w:numPr>
          <w:ilvl w:val="0"/>
          <w:numId w:val="32"/>
        </w:numPr>
        <w:rPr>
          <w:rFonts w:ascii="Arial" w:hAnsi="Arial" w:cs="Arial"/>
        </w:rPr>
      </w:pPr>
      <w:proofErr w:type="spellStart"/>
      <w:r w:rsidRPr="00AC7CA2">
        <w:rPr>
          <w:rFonts w:ascii="Arial" w:hAnsi="Arial" w:cs="Arial"/>
        </w:rPr>
        <w:t>FoodShare</w:t>
      </w:r>
      <w:proofErr w:type="spellEnd"/>
      <w:r w:rsidRPr="00AC7CA2">
        <w:rPr>
          <w:rFonts w:ascii="Arial" w:hAnsi="Arial" w:cs="Arial"/>
        </w:rPr>
        <w:t xml:space="preserve"> EBT users only OR</w:t>
      </w:r>
    </w:p>
    <w:p w14:paraId="2C72A039" w14:textId="1ED9529D" w:rsidR="001F0155" w:rsidRPr="00AC7CA2" w:rsidRDefault="001F0155" w:rsidP="001F0155">
      <w:pPr>
        <w:pStyle w:val="ListParagraph"/>
        <w:numPr>
          <w:ilvl w:val="0"/>
          <w:numId w:val="32"/>
        </w:numPr>
        <w:rPr>
          <w:rFonts w:ascii="Arial" w:hAnsi="Arial" w:cs="Arial"/>
        </w:rPr>
      </w:pPr>
      <w:r w:rsidRPr="00AC7CA2">
        <w:rPr>
          <w:rFonts w:ascii="Arial" w:hAnsi="Arial" w:cs="Arial"/>
        </w:rPr>
        <w:t xml:space="preserve">All </w:t>
      </w:r>
      <w:proofErr w:type="spellStart"/>
      <w:r w:rsidRPr="00AC7CA2">
        <w:rPr>
          <w:rFonts w:ascii="Arial" w:hAnsi="Arial" w:cs="Arial"/>
        </w:rPr>
        <w:t>Foodshare</w:t>
      </w:r>
      <w:proofErr w:type="spellEnd"/>
      <w:r w:rsidRPr="00AC7CA2">
        <w:rPr>
          <w:rFonts w:ascii="Arial" w:hAnsi="Arial" w:cs="Arial"/>
        </w:rPr>
        <w:t xml:space="preserve"> EBT, Credit and Debit users if all forms of payment are administered at one terminal (Note: this is in an effort to reduce stigma associated with </w:t>
      </w:r>
      <w:proofErr w:type="spellStart"/>
      <w:r w:rsidRPr="00AC7CA2">
        <w:rPr>
          <w:rFonts w:ascii="Arial" w:hAnsi="Arial" w:cs="Arial"/>
        </w:rPr>
        <w:t>FoodShare</w:t>
      </w:r>
      <w:proofErr w:type="spellEnd"/>
      <w:r w:rsidRPr="00AC7CA2">
        <w:rPr>
          <w:rFonts w:ascii="Arial" w:hAnsi="Arial" w:cs="Arial"/>
        </w:rPr>
        <w:t xml:space="preserve"> EBT use).</w:t>
      </w:r>
    </w:p>
    <w:p w14:paraId="02E1F76D" w14:textId="0F006CEB" w:rsidR="001F0155" w:rsidRPr="00AC7CA2" w:rsidRDefault="001F0155" w:rsidP="001F0155">
      <w:pPr>
        <w:rPr>
          <w:rFonts w:ascii="Arial" w:hAnsi="Arial" w:cs="Arial"/>
        </w:rPr>
      </w:pPr>
      <w:r w:rsidRPr="00AC7CA2">
        <w:rPr>
          <w:rFonts w:ascii="Arial" w:hAnsi="Arial" w:cs="Arial"/>
        </w:rPr>
        <w:t>Collect only one survey from each farmers’ market user. All users should minimally give oral consent to completion of the EBT customer/consumer survey.</w:t>
      </w:r>
    </w:p>
    <w:p w14:paraId="23BABE73" w14:textId="12431CB8" w:rsidR="001F0155" w:rsidRPr="00AC7CA2" w:rsidRDefault="001F0155" w:rsidP="001F0155">
      <w:pPr>
        <w:rPr>
          <w:rFonts w:ascii="Arial" w:hAnsi="Arial" w:cs="Arial"/>
        </w:rPr>
      </w:pPr>
      <w:r w:rsidRPr="00AC7CA2">
        <w:rPr>
          <w:rFonts w:ascii="Arial" w:hAnsi="Arial" w:cs="Arial"/>
        </w:rPr>
        <w:t xml:space="preserve"> </w:t>
      </w:r>
      <w:r w:rsidRPr="00AC7CA2">
        <w:rPr>
          <w:rFonts w:ascii="Arial" w:hAnsi="Arial" w:cs="Arial"/>
          <w:b/>
        </w:rPr>
        <w:t>Survey Administration</w:t>
      </w:r>
    </w:p>
    <w:p w14:paraId="4E2907AF" w14:textId="4F4932D2" w:rsidR="001F0155" w:rsidRPr="00AC7CA2" w:rsidRDefault="00662343" w:rsidP="001F0155">
      <w:pPr>
        <w:rPr>
          <w:rFonts w:ascii="Arial" w:hAnsi="Arial" w:cs="Arial"/>
        </w:rPr>
      </w:pPr>
      <w:r w:rsidRPr="00AC7CA2">
        <w:rPr>
          <w:rFonts w:ascii="Arial" w:hAnsi="Arial" w:cs="Arial"/>
        </w:rPr>
        <w:t xml:space="preserve">County UW-Extension and local Public Health Departments should work collaboratively and in conjunction with local farmers’ markets to implement this survey. </w:t>
      </w:r>
      <w:r w:rsidR="001F0155" w:rsidRPr="00AC7CA2">
        <w:rPr>
          <w:rFonts w:ascii="Arial" w:hAnsi="Arial" w:cs="Arial"/>
        </w:rPr>
        <w:t xml:space="preserve">Clear communication amongst all market partners will be essential to ensure survey data </w:t>
      </w:r>
      <w:r w:rsidRPr="00AC7CA2">
        <w:rPr>
          <w:rFonts w:ascii="Arial" w:hAnsi="Arial" w:cs="Arial"/>
        </w:rPr>
        <w:t xml:space="preserve">collection </w:t>
      </w:r>
      <w:r w:rsidR="001F0155" w:rsidRPr="00AC7CA2">
        <w:rPr>
          <w:rFonts w:ascii="Arial" w:hAnsi="Arial" w:cs="Arial"/>
        </w:rPr>
        <w:t>is not duplicative. Be sure to contact your market manager and request permission to collect surveys. Let them know the day and times you plan to administer the survey.</w:t>
      </w:r>
    </w:p>
    <w:p w14:paraId="1718B079" w14:textId="77777777" w:rsidR="001F0155" w:rsidRPr="00AC7CA2" w:rsidRDefault="001F0155" w:rsidP="001F0155">
      <w:pPr>
        <w:rPr>
          <w:rFonts w:ascii="Arial" w:hAnsi="Arial" w:cs="Arial"/>
        </w:rPr>
      </w:pPr>
    </w:p>
    <w:p w14:paraId="2936DB04" w14:textId="1DBC0253" w:rsidR="001F0155" w:rsidRPr="00AC7CA2" w:rsidRDefault="001F0155" w:rsidP="001F0155">
      <w:pPr>
        <w:rPr>
          <w:rFonts w:ascii="Arial" w:hAnsi="Arial" w:cs="Arial"/>
        </w:rPr>
      </w:pPr>
      <w:r w:rsidRPr="00924AAB">
        <w:rPr>
          <w:rFonts w:ascii="Arial" w:hAnsi="Arial" w:cs="Arial"/>
        </w:rPr>
        <w:lastRenderedPageBreak/>
        <w:t>Every market will receive a unique identifier code. This code should be entered into every completed survey to assist with coding and analyzing data.</w:t>
      </w:r>
      <w:r w:rsidR="00924AAB">
        <w:rPr>
          <w:rFonts w:ascii="Arial" w:hAnsi="Arial" w:cs="Arial"/>
        </w:rPr>
        <w:t xml:space="preserve"> Please email </w:t>
      </w:r>
      <w:hyperlink r:id="rId10" w:history="1">
        <w:r w:rsidR="00924AAB" w:rsidRPr="00AC7CA2">
          <w:rPr>
            <w:rStyle w:val="Hyperlink"/>
            <w:rFonts w:ascii="Arial" w:hAnsi="Arial" w:cs="Arial"/>
            <w:b/>
          </w:rPr>
          <w:t>Amber Canto</w:t>
        </w:r>
      </w:hyperlink>
      <w:r w:rsidR="00924AAB" w:rsidRPr="00AC7CA2">
        <w:rPr>
          <w:rFonts w:ascii="Arial" w:hAnsi="Arial" w:cs="Arial"/>
          <w:b/>
        </w:rPr>
        <w:t xml:space="preserve"> </w:t>
      </w:r>
      <w:r w:rsidR="00924AAB" w:rsidRPr="00924AAB">
        <w:rPr>
          <w:rFonts w:ascii="Arial" w:hAnsi="Arial" w:cs="Arial"/>
        </w:rPr>
        <w:t>and</w:t>
      </w:r>
      <w:r w:rsidR="00924AAB" w:rsidRPr="00AC7CA2">
        <w:rPr>
          <w:rFonts w:ascii="Arial" w:hAnsi="Arial" w:cs="Arial"/>
          <w:b/>
        </w:rPr>
        <w:t xml:space="preserve"> </w:t>
      </w:r>
      <w:hyperlink r:id="rId11" w:history="1">
        <w:r w:rsidR="00924AAB" w:rsidRPr="00AC7CA2">
          <w:rPr>
            <w:rStyle w:val="Hyperlink"/>
            <w:rFonts w:ascii="Arial" w:hAnsi="Arial" w:cs="Arial"/>
            <w:b/>
          </w:rPr>
          <w:t xml:space="preserve">Kelli </w:t>
        </w:r>
        <w:proofErr w:type="spellStart"/>
        <w:r w:rsidR="00924AAB" w:rsidRPr="00AC7CA2">
          <w:rPr>
            <w:rStyle w:val="Hyperlink"/>
            <w:rFonts w:ascii="Arial" w:hAnsi="Arial" w:cs="Arial"/>
            <w:b/>
          </w:rPr>
          <w:t>Stader</w:t>
        </w:r>
        <w:proofErr w:type="spellEnd"/>
      </w:hyperlink>
      <w:r w:rsidR="00924AAB">
        <w:rPr>
          <w:rStyle w:val="Hyperlink"/>
          <w:rFonts w:ascii="Arial" w:hAnsi="Arial" w:cs="Arial"/>
          <w:b/>
        </w:rPr>
        <w:t xml:space="preserve"> </w:t>
      </w:r>
      <w:r w:rsidR="00924AAB" w:rsidRPr="00924AAB">
        <w:rPr>
          <w:rFonts w:ascii="Arial" w:hAnsi="Arial" w:cs="Arial"/>
        </w:rPr>
        <w:t>to receive a</w:t>
      </w:r>
      <w:r w:rsidR="00924AAB">
        <w:rPr>
          <w:rFonts w:ascii="Arial" w:hAnsi="Arial" w:cs="Arial"/>
        </w:rPr>
        <w:t>n identifier</w:t>
      </w:r>
      <w:r w:rsidR="00924AAB" w:rsidRPr="00924AAB">
        <w:rPr>
          <w:rFonts w:ascii="Arial" w:hAnsi="Arial" w:cs="Arial"/>
        </w:rPr>
        <w:t xml:space="preserve"> </w:t>
      </w:r>
      <w:r w:rsidR="00924AAB">
        <w:rPr>
          <w:rFonts w:ascii="Arial" w:hAnsi="Arial" w:cs="Arial"/>
        </w:rPr>
        <w:t>code for your markets</w:t>
      </w:r>
      <w:r w:rsidR="00924AAB" w:rsidRPr="00924AAB">
        <w:rPr>
          <w:rFonts w:ascii="Arial" w:hAnsi="Arial" w:cs="Arial"/>
        </w:rPr>
        <w:t>.</w:t>
      </w:r>
    </w:p>
    <w:p w14:paraId="12D5092B" w14:textId="778F934C" w:rsidR="001F0155" w:rsidRPr="00AC7CA2" w:rsidRDefault="001F0155" w:rsidP="001F0155">
      <w:pPr>
        <w:rPr>
          <w:rFonts w:ascii="Arial" w:hAnsi="Arial" w:cs="Arial"/>
        </w:rPr>
      </w:pPr>
      <w:r w:rsidRPr="00AC7CA2">
        <w:rPr>
          <w:rFonts w:ascii="Arial" w:hAnsi="Arial" w:cs="Arial"/>
        </w:rPr>
        <w:t xml:space="preserve">Survey’s should be administered in-person and read out-loud to all survey respondents. Respondents may choose to complete the survey on their own (versus having it read out loud). The use of multilingual survey administrators, including volunteers will assist you in reaching the greatest diversity of survey respondents. </w:t>
      </w:r>
      <w:r w:rsidR="002E2829" w:rsidRPr="00AC7CA2">
        <w:rPr>
          <w:rFonts w:ascii="Arial" w:hAnsi="Arial" w:cs="Arial"/>
        </w:rPr>
        <w:t>We are in the process of translating survey to</w:t>
      </w:r>
      <w:r w:rsidRPr="00AC7CA2">
        <w:rPr>
          <w:rFonts w:ascii="Arial" w:hAnsi="Arial" w:cs="Arial"/>
        </w:rPr>
        <w:t xml:space="preserve"> Spanish and possibly Hmong.</w:t>
      </w:r>
    </w:p>
    <w:p w14:paraId="118B85D3" w14:textId="38E82A03" w:rsidR="001F0155" w:rsidRPr="00AC7CA2" w:rsidRDefault="001F0155" w:rsidP="001F0155">
      <w:pPr>
        <w:rPr>
          <w:rFonts w:ascii="Arial" w:hAnsi="Arial" w:cs="Arial"/>
        </w:rPr>
      </w:pPr>
      <w:r w:rsidRPr="00AC7CA2">
        <w:rPr>
          <w:rFonts w:ascii="Arial" w:hAnsi="Arial" w:cs="Arial"/>
        </w:rPr>
        <w:t xml:space="preserve">The use of electronic devices (WIFI hotspots and tablets) is highly encouraged. </w:t>
      </w:r>
      <w:r w:rsidR="002E2829" w:rsidRPr="00AC7CA2">
        <w:rPr>
          <w:rFonts w:ascii="Arial" w:hAnsi="Arial" w:cs="Arial"/>
        </w:rPr>
        <w:t xml:space="preserve">If planning to collect data using an electronic device, please inform </w:t>
      </w:r>
      <w:hyperlink r:id="rId12" w:history="1">
        <w:r w:rsidR="002E2829" w:rsidRPr="00AC7CA2">
          <w:rPr>
            <w:rStyle w:val="Hyperlink"/>
            <w:rFonts w:ascii="Arial" w:hAnsi="Arial" w:cs="Arial"/>
            <w:b/>
          </w:rPr>
          <w:t>Amber Canto</w:t>
        </w:r>
      </w:hyperlink>
      <w:r w:rsidR="002E2829" w:rsidRPr="00AC7CA2">
        <w:rPr>
          <w:rFonts w:ascii="Arial" w:hAnsi="Arial" w:cs="Arial"/>
          <w:b/>
        </w:rPr>
        <w:t xml:space="preserve"> and </w:t>
      </w:r>
      <w:hyperlink r:id="rId13" w:history="1">
        <w:r w:rsidR="002E2829" w:rsidRPr="00AC7CA2">
          <w:rPr>
            <w:rStyle w:val="Hyperlink"/>
            <w:rFonts w:ascii="Arial" w:hAnsi="Arial" w:cs="Arial"/>
            <w:b/>
          </w:rPr>
          <w:t xml:space="preserve">Kelli </w:t>
        </w:r>
        <w:proofErr w:type="spellStart"/>
        <w:r w:rsidR="002E2829" w:rsidRPr="00AC7CA2">
          <w:rPr>
            <w:rStyle w:val="Hyperlink"/>
            <w:rFonts w:ascii="Arial" w:hAnsi="Arial" w:cs="Arial"/>
            <w:b/>
          </w:rPr>
          <w:t>Stader</w:t>
        </w:r>
        <w:proofErr w:type="spellEnd"/>
      </w:hyperlink>
      <w:r w:rsidR="002E2829" w:rsidRPr="00AC7CA2">
        <w:rPr>
          <w:rFonts w:ascii="Arial" w:hAnsi="Arial" w:cs="Arial"/>
          <w:b/>
        </w:rPr>
        <w:t xml:space="preserve"> </w:t>
      </w:r>
      <w:r w:rsidR="002E2829" w:rsidRPr="00AC7CA2">
        <w:rPr>
          <w:rFonts w:ascii="Arial" w:hAnsi="Arial" w:cs="Arial"/>
        </w:rPr>
        <w:t xml:space="preserve">so that we can create a unique survey link for you. </w:t>
      </w:r>
      <w:r w:rsidRPr="00AC7CA2">
        <w:rPr>
          <w:rFonts w:ascii="Arial" w:hAnsi="Arial" w:cs="Arial"/>
        </w:rPr>
        <w:t xml:space="preserve">If electronic entry is not possible, paper survey responses should be entered individually into the </w:t>
      </w:r>
      <w:hyperlink r:id="rId14" w:history="1">
        <w:r w:rsidRPr="00F50A1E">
          <w:rPr>
            <w:rStyle w:val="Hyperlink"/>
            <w:rFonts w:ascii="Arial" w:hAnsi="Arial" w:cs="Arial"/>
            <w:shd w:val="clear" w:color="auto" w:fill="FFFFFF" w:themeFill="background1"/>
          </w:rPr>
          <w:t>online survey</w:t>
        </w:r>
      </w:hyperlink>
      <w:r w:rsidRPr="00AC7CA2">
        <w:rPr>
          <w:rFonts w:ascii="Arial" w:hAnsi="Arial" w:cs="Arial"/>
        </w:rPr>
        <w:t xml:space="preserve">. </w:t>
      </w:r>
    </w:p>
    <w:p w14:paraId="127E2A5E" w14:textId="1D35084F" w:rsidR="001F0155" w:rsidRPr="00AC7CA2" w:rsidRDefault="001F0155" w:rsidP="001F0155">
      <w:pPr>
        <w:rPr>
          <w:rFonts w:ascii="Arial" w:hAnsi="Arial" w:cs="Arial"/>
        </w:rPr>
      </w:pPr>
      <w:r w:rsidRPr="00AC7CA2">
        <w:rPr>
          <w:rFonts w:ascii="Arial" w:hAnsi="Arial" w:cs="Arial"/>
          <w:b/>
        </w:rPr>
        <w:t>S</w:t>
      </w:r>
      <w:r w:rsidR="002E2829" w:rsidRPr="00AC7CA2">
        <w:rPr>
          <w:rFonts w:ascii="Arial" w:hAnsi="Arial" w:cs="Arial"/>
          <w:b/>
        </w:rPr>
        <w:t>uggested S</w:t>
      </w:r>
      <w:r w:rsidRPr="00AC7CA2">
        <w:rPr>
          <w:rFonts w:ascii="Arial" w:hAnsi="Arial" w:cs="Arial"/>
          <w:b/>
        </w:rPr>
        <w:t>urvey Timeframe</w:t>
      </w:r>
    </w:p>
    <w:p w14:paraId="26613B09" w14:textId="512F9803" w:rsidR="002E2829" w:rsidRPr="00AC7CA2" w:rsidRDefault="002E2829" w:rsidP="001F0155">
      <w:pPr>
        <w:rPr>
          <w:rFonts w:ascii="Arial" w:hAnsi="Arial" w:cs="Arial"/>
        </w:rPr>
      </w:pPr>
      <w:r w:rsidRPr="00AC7CA2">
        <w:rPr>
          <w:rFonts w:ascii="Arial" w:hAnsi="Arial" w:cs="Arial"/>
        </w:rPr>
        <w:t xml:space="preserve">Implementing the survey during the timeframe outlined below will allow for consistency across sites when collecting responses for a state story. </w:t>
      </w:r>
    </w:p>
    <w:p w14:paraId="132724D8" w14:textId="219CA94B" w:rsidR="001F0155" w:rsidRPr="00AC7CA2" w:rsidRDefault="001F0155" w:rsidP="001F0155">
      <w:pPr>
        <w:rPr>
          <w:rFonts w:ascii="Arial" w:hAnsi="Arial" w:cs="Arial"/>
        </w:rPr>
      </w:pPr>
      <w:r w:rsidRPr="00AC7CA2">
        <w:rPr>
          <w:rFonts w:ascii="Arial" w:hAnsi="Arial" w:cs="Arial"/>
        </w:rPr>
        <w:t xml:space="preserve">The survey should be completed annually between August 1 to September 30 for summer markets and January 1 and February 28 for winter markets. The survey may be administered multiple times at each market to reach the desired sample size. Paper survey responses should be entered into </w:t>
      </w:r>
      <w:r w:rsidR="00F50A1E" w:rsidRPr="00AC7CA2">
        <w:rPr>
          <w:rFonts w:ascii="Arial" w:hAnsi="Arial" w:cs="Arial"/>
        </w:rPr>
        <w:t xml:space="preserve">the </w:t>
      </w:r>
      <w:hyperlink r:id="rId15" w:history="1">
        <w:r w:rsidR="00F50A1E" w:rsidRPr="00F50A1E">
          <w:rPr>
            <w:rStyle w:val="Hyperlink"/>
            <w:rFonts w:ascii="Arial" w:hAnsi="Arial" w:cs="Arial"/>
            <w:shd w:val="clear" w:color="auto" w:fill="FFFFFF" w:themeFill="background1"/>
          </w:rPr>
          <w:t>online survey</w:t>
        </w:r>
      </w:hyperlink>
      <w:r w:rsidR="00F50A1E">
        <w:rPr>
          <w:rFonts w:ascii="Arial" w:hAnsi="Arial" w:cs="Arial"/>
          <w:shd w:val="clear" w:color="auto" w:fill="FFFFFF" w:themeFill="background1"/>
        </w:rPr>
        <w:t xml:space="preserve"> </w:t>
      </w:r>
      <w:r w:rsidRPr="00AC7CA2">
        <w:rPr>
          <w:rFonts w:ascii="Arial" w:hAnsi="Arial" w:cs="Arial"/>
        </w:rPr>
        <w:t xml:space="preserve">no later than November 1 for summer market data and April 1 for winter market data.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3280"/>
        <w:gridCol w:w="2840"/>
      </w:tblGrid>
      <w:tr w:rsidR="001F0155" w:rsidRPr="00AC7CA2" w14:paraId="06455F57" w14:textId="77777777" w:rsidTr="002E2829">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39E0" w14:textId="77777777" w:rsidR="001F0155" w:rsidRPr="00AC7CA2" w:rsidRDefault="001F0155" w:rsidP="00AD3504">
            <w:pPr>
              <w:rPr>
                <w:rFonts w:ascii="Arial" w:hAnsi="Arial" w:cs="Arial"/>
              </w:rPr>
            </w:pPr>
            <w:r w:rsidRPr="00AC7CA2">
              <w:rPr>
                <w:rFonts w:ascii="Arial" w:hAnsi="Arial" w:cs="Arial"/>
                <w:b/>
              </w:rPr>
              <w:t>Market Season</w:t>
            </w:r>
          </w:p>
        </w:tc>
        <w:tc>
          <w:tcPr>
            <w:tcW w:w="3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62242F" w14:textId="77777777" w:rsidR="001F0155" w:rsidRPr="00AC7CA2" w:rsidRDefault="001F0155" w:rsidP="00AD3504">
            <w:pPr>
              <w:rPr>
                <w:rFonts w:ascii="Arial" w:hAnsi="Arial" w:cs="Arial"/>
              </w:rPr>
            </w:pPr>
            <w:r w:rsidRPr="00AC7CA2">
              <w:rPr>
                <w:rFonts w:ascii="Arial" w:hAnsi="Arial" w:cs="Arial"/>
                <w:b/>
              </w:rPr>
              <w:t>Collection Dates</w:t>
            </w:r>
          </w:p>
        </w:tc>
        <w:tc>
          <w:tcPr>
            <w:tcW w:w="2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1308CC" w14:textId="77777777" w:rsidR="001F0155" w:rsidRPr="00AC7CA2" w:rsidRDefault="001F0155" w:rsidP="00AD3504">
            <w:pPr>
              <w:rPr>
                <w:rFonts w:ascii="Arial" w:hAnsi="Arial" w:cs="Arial"/>
              </w:rPr>
            </w:pPr>
            <w:r w:rsidRPr="00AC7CA2">
              <w:rPr>
                <w:rFonts w:ascii="Arial" w:hAnsi="Arial" w:cs="Arial"/>
                <w:b/>
              </w:rPr>
              <w:t>Data Entry Deadline</w:t>
            </w:r>
          </w:p>
        </w:tc>
      </w:tr>
      <w:tr w:rsidR="001F0155" w:rsidRPr="00AC7CA2" w14:paraId="53147D2C" w14:textId="77777777" w:rsidTr="002E2829">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674F4B" w14:textId="77777777" w:rsidR="001F0155" w:rsidRPr="00AC7CA2" w:rsidRDefault="001F0155" w:rsidP="00AD3504">
            <w:pPr>
              <w:rPr>
                <w:rFonts w:ascii="Arial" w:hAnsi="Arial" w:cs="Arial"/>
              </w:rPr>
            </w:pPr>
            <w:r w:rsidRPr="00AC7CA2">
              <w:rPr>
                <w:rFonts w:ascii="Arial" w:hAnsi="Arial" w:cs="Arial"/>
              </w:rPr>
              <w:t>Summer</w:t>
            </w:r>
          </w:p>
        </w:tc>
        <w:tc>
          <w:tcPr>
            <w:tcW w:w="3280" w:type="dxa"/>
            <w:tcBorders>
              <w:bottom w:val="single" w:sz="8" w:space="0" w:color="000000"/>
              <w:right w:val="single" w:sz="8" w:space="0" w:color="000000"/>
            </w:tcBorders>
            <w:tcMar>
              <w:top w:w="100" w:type="dxa"/>
              <w:left w:w="100" w:type="dxa"/>
              <w:bottom w:w="100" w:type="dxa"/>
              <w:right w:w="100" w:type="dxa"/>
            </w:tcMar>
          </w:tcPr>
          <w:p w14:paraId="4C59BD0C" w14:textId="77777777" w:rsidR="001F0155" w:rsidRPr="00AC7CA2" w:rsidRDefault="001F0155" w:rsidP="00AD3504">
            <w:pPr>
              <w:rPr>
                <w:rFonts w:ascii="Arial" w:hAnsi="Arial" w:cs="Arial"/>
              </w:rPr>
            </w:pPr>
            <w:r w:rsidRPr="00AC7CA2">
              <w:rPr>
                <w:rFonts w:ascii="Arial" w:hAnsi="Arial" w:cs="Arial"/>
              </w:rPr>
              <w:t>August 1 to September 30</w:t>
            </w:r>
          </w:p>
        </w:tc>
        <w:tc>
          <w:tcPr>
            <w:tcW w:w="2840" w:type="dxa"/>
            <w:tcBorders>
              <w:bottom w:val="single" w:sz="8" w:space="0" w:color="000000"/>
              <w:right w:val="single" w:sz="8" w:space="0" w:color="000000"/>
            </w:tcBorders>
            <w:tcMar>
              <w:top w:w="100" w:type="dxa"/>
              <w:left w:w="100" w:type="dxa"/>
              <w:bottom w:w="100" w:type="dxa"/>
              <w:right w:w="100" w:type="dxa"/>
            </w:tcMar>
          </w:tcPr>
          <w:p w14:paraId="29B6562B" w14:textId="77777777" w:rsidR="001F0155" w:rsidRPr="00AC7CA2" w:rsidRDefault="001F0155" w:rsidP="00AD3504">
            <w:pPr>
              <w:rPr>
                <w:rFonts w:ascii="Arial" w:hAnsi="Arial" w:cs="Arial"/>
              </w:rPr>
            </w:pPr>
            <w:r w:rsidRPr="00AC7CA2">
              <w:rPr>
                <w:rFonts w:ascii="Arial" w:hAnsi="Arial" w:cs="Arial"/>
              </w:rPr>
              <w:t>November 1</w:t>
            </w:r>
          </w:p>
        </w:tc>
      </w:tr>
      <w:tr w:rsidR="001F0155" w:rsidRPr="00AC7CA2" w14:paraId="721D0984" w14:textId="77777777" w:rsidTr="002E2829">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2DABF" w14:textId="77777777" w:rsidR="001F0155" w:rsidRPr="00AC7CA2" w:rsidRDefault="001F0155" w:rsidP="00AD3504">
            <w:pPr>
              <w:rPr>
                <w:rFonts w:ascii="Arial" w:hAnsi="Arial" w:cs="Arial"/>
              </w:rPr>
            </w:pPr>
            <w:r w:rsidRPr="00AC7CA2">
              <w:rPr>
                <w:rFonts w:ascii="Arial" w:hAnsi="Arial" w:cs="Arial"/>
              </w:rPr>
              <w:t>Winter</w:t>
            </w:r>
          </w:p>
        </w:tc>
        <w:tc>
          <w:tcPr>
            <w:tcW w:w="3280" w:type="dxa"/>
            <w:tcBorders>
              <w:bottom w:val="single" w:sz="8" w:space="0" w:color="000000"/>
              <w:right w:val="single" w:sz="8" w:space="0" w:color="000000"/>
            </w:tcBorders>
            <w:tcMar>
              <w:top w:w="100" w:type="dxa"/>
              <w:left w:w="100" w:type="dxa"/>
              <w:bottom w:w="100" w:type="dxa"/>
              <w:right w:w="100" w:type="dxa"/>
            </w:tcMar>
          </w:tcPr>
          <w:p w14:paraId="725EC273" w14:textId="77777777" w:rsidR="001F0155" w:rsidRPr="00AC7CA2" w:rsidRDefault="001F0155" w:rsidP="00AD3504">
            <w:pPr>
              <w:rPr>
                <w:rFonts w:ascii="Arial" w:hAnsi="Arial" w:cs="Arial"/>
              </w:rPr>
            </w:pPr>
            <w:r w:rsidRPr="00AC7CA2">
              <w:rPr>
                <w:rFonts w:ascii="Arial" w:hAnsi="Arial" w:cs="Arial"/>
              </w:rPr>
              <w:t>January 1 – February 28</w:t>
            </w:r>
          </w:p>
        </w:tc>
        <w:tc>
          <w:tcPr>
            <w:tcW w:w="2840" w:type="dxa"/>
            <w:tcBorders>
              <w:bottom w:val="single" w:sz="8" w:space="0" w:color="000000"/>
              <w:right w:val="single" w:sz="8" w:space="0" w:color="000000"/>
            </w:tcBorders>
            <w:tcMar>
              <w:top w:w="100" w:type="dxa"/>
              <w:left w:w="100" w:type="dxa"/>
              <w:bottom w:w="100" w:type="dxa"/>
              <w:right w:w="100" w:type="dxa"/>
            </w:tcMar>
          </w:tcPr>
          <w:p w14:paraId="3856B9A7" w14:textId="77777777" w:rsidR="001F0155" w:rsidRPr="00AC7CA2" w:rsidRDefault="001F0155" w:rsidP="00AD3504">
            <w:pPr>
              <w:rPr>
                <w:rFonts w:ascii="Arial" w:hAnsi="Arial" w:cs="Arial"/>
              </w:rPr>
            </w:pPr>
            <w:r w:rsidRPr="00AC7CA2">
              <w:rPr>
                <w:rFonts w:ascii="Arial" w:hAnsi="Arial" w:cs="Arial"/>
              </w:rPr>
              <w:t>April 1</w:t>
            </w:r>
          </w:p>
        </w:tc>
      </w:tr>
    </w:tbl>
    <w:p w14:paraId="5F030297" w14:textId="77777777" w:rsidR="001F0155" w:rsidRPr="00AC7CA2" w:rsidRDefault="001F0155" w:rsidP="001F0155">
      <w:pPr>
        <w:rPr>
          <w:rFonts w:ascii="Arial" w:hAnsi="Arial" w:cs="Arial"/>
        </w:rPr>
      </w:pPr>
      <w:r w:rsidRPr="00AC7CA2">
        <w:rPr>
          <w:rFonts w:ascii="Arial" w:hAnsi="Arial" w:cs="Arial"/>
        </w:rPr>
        <w:t xml:space="preserve"> </w:t>
      </w:r>
    </w:p>
    <w:p w14:paraId="0C05D671" w14:textId="29E79903" w:rsidR="001F0155" w:rsidRPr="00AC7CA2" w:rsidRDefault="001F0155" w:rsidP="001F0155">
      <w:pPr>
        <w:rPr>
          <w:rFonts w:ascii="Arial" w:hAnsi="Arial" w:cs="Arial"/>
        </w:rPr>
      </w:pPr>
      <w:r w:rsidRPr="00AC7CA2">
        <w:rPr>
          <w:rFonts w:ascii="Arial" w:hAnsi="Arial" w:cs="Arial"/>
          <w:b/>
        </w:rPr>
        <w:t>Revisions to Survey</w:t>
      </w:r>
    </w:p>
    <w:p w14:paraId="57006492" w14:textId="68D7E819" w:rsidR="001F0155" w:rsidRPr="00AC7CA2" w:rsidRDefault="001F0155" w:rsidP="001F0155">
      <w:pPr>
        <w:rPr>
          <w:rFonts w:ascii="Arial" w:hAnsi="Arial" w:cs="Arial"/>
        </w:rPr>
      </w:pPr>
      <w:r w:rsidRPr="00AC7CA2">
        <w:rPr>
          <w:rFonts w:ascii="Arial" w:hAnsi="Arial" w:cs="Arial"/>
        </w:rPr>
        <w:t>You may choose to revise the survey language to appropriately capture local program names and references to EBT (i.e. use of ‘</w:t>
      </w:r>
      <w:proofErr w:type="spellStart"/>
      <w:r w:rsidRPr="00AC7CA2">
        <w:rPr>
          <w:rFonts w:ascii="Arial" w:hAnsi="Arial" w:cs="Arial"/>
        </w:rPr>
        <w:t>QuestCard</w:t>
      </w:r>
      <w:proofErr w:type="spellEnd"/>
      <w:r w:rsidRPr="00AC7CA2">
        <w:rPr>
          <w:rFonts w:ascii="Arial" w:hAnsi="Arial" w:cs="Arial"/>
        </w:rPr>
        <w:t>’ versus ‘</w:t>
      </w:r>
      <w:proofErr w:type="spellStart"/>
      <w:r w:rsidRPr="00AC7CA2">
        <w:rPr>
          <w:rFonts w:ascii="Arial" w:hAnsi="Arial" w:cs="Arial"/>
        </w:rPr>
        <w:t>FoodShare</w:t>
      </w:r>
      <w:proofErr w:type="spellEnd"/>
      <w:r w:rsidRPr="00AC7CA2">
        <w:rPr>
          <w:rFonts w:ascii="Arial" w:hAnsi="Arial" w:cs="Arial"/>
        </w:rPr>
        <w:t>’ versus ‘EBT’) or incentive program names, if applicable. Please adjust the survey language as appropriate prior to distributing the survey (terminology to be revised is italicized in brackets on the survey). Make note of revisions used.</w:t>
      </w:r>
      <w:r w:rsidR="002E2829" w:rsidRPr="00AC7CA2">
        <w:rPr>
          <w:rFonts w:ascii="Arial" w:hAnsi="Arial" w:cs="Arial"/>
        </w:rPr>
        <w:t xml:space="preserve"> </w:t>
      </w:r>
    </w:p>
    <w:p w14:paraId="70CF8CE1" w14:textId="77777777" w:rsidR="002E2829" w:rsidRPr="00AC7CA2" w:rsidRDefault="001F0155" w:rsidP="001F0155">
      <w:pPr>
        <w:rPr>
          <w:rFonts w:ascii="Arial" w:hAnsi="Arial" w:cs="Arial"/>
        </w:rPr>
      </w:pPr>
      <w:r w:rsidRPr="00AC7CA2">
        <w:rPr>
          <w:rFonts w:ascii="Arial" w:hAnsi="Arial" w:cs="Arial"/>
        </w:rPr>
        <w:t xml:space="preserve">There are four questions specific to incentive programs (highlighted in yellow). Only ask those questions if the farmers’ market has an incentive program. There is one question specific to markets without incentive programs (highlighted in green). Only ask that question if the farmers’ market does not have an incentive program. </w:t>
      </w:r>
    </w:p>
    <w:p w14:paraId="30C6DBD7" w14:textId="655C8E52" w:rsidR="001F0155" w:rsidRPr="00AC7CA2" w:rsidRDefault="001F0155" w:rsidP="001F0155">
      <w:pPr>
        <w:rPr>
          <w:rFonts w:ascii="Arial" w:hAnsi="Arial" w:cs="Arial"/>
        </w:rPr>
      </w:pPr>
      <w:r w:rsidRPr="00AC7CA2">
        <w:rPr>
          <w:rFonts w:ascii="Arial" w:hAnsi="Arial" w:cs="Arial"/>
        </w:rPr>
        <w:lastRenderedPageBreak/>
        <w:t>There are also two optional questions (indicated in brackets). You may choose if you would like to ask that question to collect the data for local use.</w:t>
      </w:r>
    </w:p>
    <w:p w14:paraId="29CDADC6" w14:textId="77777777" w:rsidR="001F0155" w:rsidRPr="00AC7CA2" w:rsidRDefault="001F0155" w:rsidP="001F0155">
      <w:pPr>
        <w:rPr>
          <w:rFonts w:ascii="Arial" w:hAnsi="Arial" w:cs="Arial"/>
        </w:rPr>
      </w:pPr>
      <w:r w:rsidRPr="00AC7CA2">
        <w:rPr>
          <w:rFonts w:ascii="Arial" w:hAnsi="Arial" w:cs="Arial"/>
        </w:rPr>
        <w:t>Remove any unnecessary questions from the survey prior to distributing. Also remove any italics, brackets, or highlighting to eliminate confusion for those completing the survey.</w:t>
      </w:r>
    </w:p>
    <w:p w14:paraId="52903B54" w14:textId="501805F1" w:rsidR="001F0155" w:rsidRPr="00AC7CA2" w:rsidRDefault="002E2829" w:rsidP="001F0155">
      <w:pPr>
        <w:rPr>
          <w:rFonts w:ascii="Arial" w:hAnsi="Arial" w:cs="Arial"/>
          <w:b/>
        </w:rPr>
      </w:pPr>
      <w:r w:rsidRPr="00AC7CA2">
        <w:rPr>
          <w:rFonts w:ascii="Arial" w:hAnsi="Arial" w:cs="Arial"/>
          <w:b/>
        </w:rPr>
        <w:t xml:space="preserve">If using an electronic device to collect survey data, inform </w:t>
      </w:r>
      <w:hyperlink r:id="rId16" w:history="1">
        <w:r w:rsidRPr="00AC7CA2">
          <w:rPr>
            <w:rStyle w:val="Hyperlink"/>
            <w:rFonts w:ascii="Arial" w:hAnsi="Arial" w:cs="Arial"/>
            <w:b/>
          </w:rPr>
          <w:t>Amber Canto</w:t>
        </w:r>
      </w:hyperlink>
      <w:r w:rsidRPr="00AC7CA2">
        <w:rPr>
          <w:rFonts w:ascii="Arial" w:hAnsi="Arial" w:cs="Arial"/>
          <w:b/>
        </w:rPr>
        <w:t xml:space="preserve"> and </w:t>
      </w:r>
      <w:hyperlink r:id="rId17" w:history="1">
        <w:r w:rsidRPr="00AC7CA2">
          <w:rPr>
            <w:rStyle w:val="Hyperlink"/>
            <w:rFonts w:ascii="Arial" w:hAnsi="Arial" w:cs="Arial"/>
            <w:b/>
          </w:rPr>
          <w:t xml:space="preserve">Kelli </w:t>
        </w:r>
        <w:proofErr w:type="spellStart"/>
        <w:r w:rsidRPr="00AC7CA2">
          <w:rPr>
            <w:rStyle w:val="Hyperlink"/>
            <w:rFonts w:ascii="Arial" w:hAnsi="Arial" w:cs="Arial"/>
            <w:b/>
          </w:rPr>
          <w:t>Stader</w:t>
        </w:r>
        <w:proofErr w:type="spellEnd"/>
      </w:hyperlink>
      <w:r w:rsidRPr="00AC7CA2">
        <w:rPr>
          <w:rFonts w:ascii="Arial" w:hAnsi="Arial" w:cs="Arial"/>
          <w:b/>
        </w:rPr>
        <w:t xml:space="preserve"> of your desired changes to the survey language, and inclusion/omission of certain questions. A unique survey will be created for you.</w:t>
      </w:r>
    </w:p>
    <w:p w14:paraId="0240DA6A" w14:textId="77777777" w:rsidR="001F0155" w:rsidRPr="00AC7CA2" w:rsidRDefault="001F0155" w:rsidP="001F0155">
      <w:pPr>
        <w:rPr>
          <w:rFonts w:ascii="Arial" w:hAnsi="Arial" w:cs="Arial"/>
        </w:rPr>
      </w:pPr>
      <w:r w:rsidRPr="00AC7CA2">
        <w:rPr>
          <w:rFonts w:ascii="Arial" w:hAnsi="Arial" w:cs="Arial"/>
          <w:b/>
        </w:rPr>
        <w:t>Requests for Survey Data</w:t>
      </w:r>
    </w:p>
    <w:p w14:paraId="0D07C045" w14:textId="77777777" w:rsidR="001F0155" w:rsidRPr="00AC7CA2" w:rsidRDefault="001F0155" w:rsidP="001F0155">
      <w:pPr>
        <w:rPr>
          <w:rFonts w:ascii="Arial" w:hAnsi="Arial" w:cs="Arial"/>
        </w:rPr>
      </w:pPr>
      <w:r w:rsidRPr="00AC7CA2">
        <w:rPr>
          <w:rFonts w:ascii="Arial" w:hAnsi="Arial" w:cs="Arial"/>
        </w:rPr>
        <w:t xml:space="preserve">Survey data for specific markets may be requested from the state. </w:t>
      </w:r>
      <w:r w:rsidRPr="00924524">
        <w:rPr>
          <w:rFonts w:ascii="Arial" w:hAnsi="Arial" w:cs="Arial"/>
        </w:rPr>
        <w:t>Individual market codes</w:t>
      </w:r>
      <w:r w:rsidRPr="00AC7CA2">
        <w:rPr>
          <w:rFonts w:ascii="Arial" w:hAnsi="Arial" w:cs="Arial"/>
        </w:rPr>
        <w:t xml:space="preserve"> will be used to identify survey responses pertaining to your market(s) of interest.  In some cases where there is a very small number of responses, surveys data will be aggregated with responses from consumers from nearby/regional marke</w:t>
      </w:r>
      <w:bookmarkStart w:id="0" w:name="_GoBack"/>
      <w:bookmarkEnd w:id="0"/>
      <w:r w:rsidRPr="00AC7CA2">
        <w:rPr>
          <w:rFonts w:ascii="Arial" w:hAnsi="Arial" w:cs="Arial"/>
        </w:rPr>
        <w:t xml:space="preserve">ts. </w:t>
      </w:r>
    </w:p>
    <w:p w14:paraId="44A8D427" w14:textId="7216A839" w:rsidR="002E2829" w:rsidRPr="00AC7CA2" w:rsidRDefault="002E2829" w:rsidP="001F0155">
      <w:pPr>
        <w:rPr>
          <w:rFonts w:ascii="Arial" w:hAnsi="Arial" w:cs="Arial"/>
          <w:b/>
        </w:rPr>
      </w:pPr>
      <w:r w:rsidRPr="00AC7CA2">
        <w:rPr>
          <w:rFonts w:ascii="Arial" w:hAnsi="Arial" w:cs="Arial"/>
          <w:b/>
        </w:rPr>
        <w:t>Human Subjects Review</w:t>
      </w:r>
    </w:p>
    <w:p w14:paraId="52B2C18A" w14:textId="2CDCF399" w:rsidR="00135388" w:rsidRDefault="002E2829" w:rsidP="001F0155">
      <w:pPr>
        <w:rPr>
          <w:rFonts w:ascii="Arial" w:hAnsi="Arial" w:cs="Arial"/>
        </w:rPr>
      </w:pPr>
      <w:r w:rsidRPr="00AC7CA2">
        <w:rPr>
          <w:rFonts w:ascii="Arial" w:hAnsi="Arial" w:cs="Arial"/>
        </w:rPr>
        <w:t>UW-Extension educators administering this survey should seek Human Subjects approval</w:t>
      </w:r>
      <w:r w:rsidR="00135388" w:rsidRPr="00AC7CA2">
        <w:rPr>
          <w:rFonts w:ascii="Arial" w:hAnsi="Arial" w:cs="Arial"/>
        </w:rPr>
        <w:t>. More information can be found at</w:t>
      </w:r>
      <w:r w:rsidRPr="00AC7CA2">
        <w:rPr>
          <w:rFonts w:ascii="Arial" w:hAnsi="Arial" w:cs="Arial"/>
        </w:rPr>
        <w:t xml:space="preserve"> </w:t>
      </w:r>
      <w:hyperlink r:id="rId18" w:history="1">
        <w:r w:rsidR="00AC7CA2" w:rsidRPr="00B754BE">
          <w:rPr>
            <w:rStyle w:val="Hyperlink"/>
            <w:rFonts w:ascii="Arial" w:hAnsi="Arial" w:cs="Arial"/>
          </w:rPr>
          <w:t>http://www.uwex.edu/secretary/human-subjects.html</w:t>
        </w:r>
      </w:hyperlink>
    </w:p>
    <w:p w14:paraId="7AE76F50" w14:textId="77777777" w:rsidR="00AC7CA2" w:rsidRPr="00AC7CA2" w:rsidRDefault="00AC7CA2" w:rsidP="001F0155">
      <w:pPr>
        <w:rPr>
          <w:rFonts w:ascii="Arial" w:hAnsi="Arial" w:cs="Arial"/>
        </w:rPr>
      </w:pPr>
    </w:p>
    <w:p w14:paraId="5FFD2E61" w14:textId="62865AAD" w:rsidR="00AD3504" w:rsidRPr="00AC7CA2" w:rsidRDefault="00AD3504" w:rsidP="001F0155">
      <w:pPr>
        <w:rPr>
          <w:rFonts w:ascii="Arial" w:hAnsi="Arial" w:cs="Arial"/>
        </w:rPr>
        <w:sectPr w:rsidR="00AD3504" w:rsidRPr="00AC7CA2" w:rsidSect="00AD3504">
          <w:footerReference w:type="first" r:id="rId19"/>
          <w:pgSz w:w="12240" w:h="15840"/>
          <w:pgMar w:top="1440" w:right="1440" w:bottom="1440" w:left="1440" w:header="720" w:footer="720" w:gutter="0"/>
          <w:cols w:space="720"/>
          <w:titlePg/>
          <w:docGrid w:linePitch="360"/>
        </w:sectPr>
      </w:pPr>
    </w:p>
    <w:p w14:paraId="57519588" w14:textId="5CF11A7A" w:rsidR="00AC7CA2" w:rsidRPr="00AC7CA2" w:rsidRDefault="00AC7CA2" w:rsidP="00AC7CA2">
      <w:pPr>
        <w:rPr>
          <w:rFonts w:ascii="Arial" w:hAnsi="Arial" w:cs="Arial"/>
        </w:rPr>
      </w:pPr>
      <w:r w:rsidRPr="00AC7CA2">
        <w:rPr>
          <w:rFonts w:ascii="Arial" w:hAnsi="Arial" w:cs="Arial"/>
          <w:b/>
        </w:rPr>
        <w:lastRenderedPageBreak/>
        <w:t>Script for Introducing Customer Survey</w:t>
      </w:r>
    </w:p>
    <w:p w14:paraId="5E1B7EF7" w14:textId="77D9A5D3" w:rsidR="00AC7CA2" w:rsidRPr="00AC7CA2" w:rsidRDefault="00AC7CA2" w:rsidP="00AC7CA2">
      <w:pPr>
        <w:rPr>
          <w:rFonts w:ascii="Arial" w:hAnsi="Arial" w:cs="Arial"/>
        </w:rPr>
      </w:pPr>
      <w:r w:rsidRPr="00AC7CA2">
        <w:rPr>
          <w:rFonts w:ascii="Arial" w:hAnsi="Arial" w:cs="Arial"/>
        </w:rPr>
        <w:t>Good morning/afternoon! My name is [YOUR NAME] and I work/volunteer for [LOCAL ORGANIZATION/AGENCY NAME]. We are interested in learning more about customer experiences shopping at the farmers’ market. This information is being collected from farmers’ market customers like you across the state of Wisconsin. Our hope is that the information we learn from these surveys will help us improve the operation of programs like [LOCAL EBT PROGRAM NAME] across the state.</w:t>
      </w:r>
    </w:p>
    <w:p w14:paraId="17504B31" w14:textId="289191EA" w:rsidR="00AC7CA2" w:rsidRPr="00AC7CA2" w:rsidRDefault="00AC7CA2" w:rsidP="00AC7CA2">
      <w:pPr>
        <w:rPr>
          <w:rFonts w:ascii="Arial" w:hAnsi="Arial" w:cs="Arial"/>
        </w:rPr>
      </w:pPr>
      <w:r w:rsidRPr="00AC7CA2">
        <w:rPr>
          <w:rFonts w:ascii="Arial" w:hAnsi="Arial" w:cs="Arial"/>
        </w:rPr>
        <w:t>Do you have a few minutes to tell us more about your shopping experiences at the farmers’ market?</w:t>
      </w:r>
    </w:p>
    <w:p w14:paraId="79146D4D" w14:textId="15DABD59" w:rsidR="00AC7CA2" w:rsidRPr="00AC7CA2" w:rsidRDefault="00AC7CA2" w:rsidP="00AC7CA2">
      <w:pPr>
        <w:rPr>
          <w:rFonts w:ascii="Arial" w:hAnsi="Arial" w:cs="Arial"/>
        </w:rPr>
      </w:pPr>
      <w:r w:rsidRPr="00AC7CA2">
        <w:rPr>
          <w:rFonts w:ascii="Arial" w:hAnsi="Arial" w:cs="Arial"/>
        </w:rPr>
        <w:t xml:space="preserve">→ </w:t>
      </w:r>
      <w:proofErr w:type="gramStart"/>
      <w:r w:rsidRPr="00AC7CA2">
        <w:rPr>
          <w:rFonts w:ascii="Arial" w:hAnsi="Arial" w:cs="Arial"/>
        </w:rPr>
        <w:t>If</w:t>
      </w:r>
      <w:proofErr w:type="gramEnd"/>
      <w:r w:rsidRPr="00AC7CA2">
        <w:rPr>
          <w:rFonts w:ascii="Arial" w:hAnsi="Arial" w:cs="Arial"/>
        </w:rPr>
        <w:t xml:space="preserve"> no, thank you for your time. Have a great day.</w:t>
      </w:r>
    </w:p>
    <w:p w14:paraId="7E3B4152" w14:textId="1FB221FA" w:rsidR="001F0155" w:rsidRPr="00AC7CA2" w:rsidRDefault="00AC7CA2" w:rsidP="00AC7CA2">
      <w:pPr>
        <w:rPr>
          <w:rFonts w:ascii="Arial" w:hAnsi="Arial" w:cs="Arial"/>
        </w:rPr>
      </w:pPr>
      <w:r w:rsidRPr="00AC7CA2">
        <w:rPr>
          <w:rFonts w:ascii="Arial" w:hAnsi="Arial" w:cs="Arial"/>
        </w:rPr>
        <w:t xml:space="preserve">→ </w:t>
      </w:r>
      <w:proofErr w:type="gramStart"/>
      <w:r w:rsidRPr="00AC7CA2">
        <w:rPr>
          <w:rFonts w:ascii="Arial" w:hAnsi="Arial" w:cs="Arial"/>
        </w:rPr>
        <w:t>If</w:t>
      </w:r>
      <w:proofErr w:type="gramEnd"/>
      <w:r w:rsidRPr="00AC7CA2">
        <w:rPr>
          <w:rFonts w:ascii="Arial" w:hAnsi="Arial" w:cs="Arial"/>
        </w:rPr>
        <w:t xml:space="preserve"> yes, thank you very much. This survey will only take a few minutes of your time. You should know that your participation in this survey is entirely voluntary and you may choose to not answer any question. Your responses to the survey will be anonymous and kept confidential.</w:t>
      </w:r>
    </w:p>
    <w:p w14:paraId="259B27CE" w14:textId="77777777" w:rsidR="001F0155" w:rsidRPr="00AC7CA2" w:rsidRDefault="001F0155">
      <w:pPr>
        <w:rPr>
          <w:rFonts w:ascii="Arial" w:hAnsi="Arial" w:cs="Arial"/>
          <w:b/>
          <w:u w:val="single"/>
        </w:rPr>
      </w:pPr>
      <w:r w:rsidRPr="00AC7CA2">
        <w:rPr>
          <w:rFonts w:ascii="Arial" w:hAnsi="Arial" w:cs="Arial"/>
          <w:b/>
          <w:u w:val="single"/>
        </w:rPr>
        <w:br w:type="page"/>
      </w:r>
    </w:p>
    <w:p w14:paraId="61DA1CBE" w14:textId="65FFE904" w:rsidR="008A4DEE" w:rsidRPr="00AC7CA2" w:rsidRDefault="00AF5030" w:rsidP="008B1C00">
      <w:pPr>
        <w:rPr>
          <w:rFonts w:ascii="Arial" w:hAnsi="Arial" w:cs="Arial"/>
          <w:b/>
          <w:u w:val="single"/>
        </w:rPr>
      </w:pPr>
      <w:r w:rsidRPr="00AC7CA2">
        <w:rPr>
          <w:rFonts w:ascii="Arial" w:hAnsi="Arial" w:cs="Arial"/>
          <w:b/>
          <w:u w:val="single"/>
        </w:rPr>
        <w:lastRenderedPageBreak/>
        <w:t xml:space="preserve">Farmers’ Market </w:t>
      </w:r>
      <w:r w:rsidR="001D6278" w:rsidRPr="00AC7CA2">
        <w:rPr>
          <w:rFonts w:ascii="Arial" w:hAnsi="Arial" w:cs="Arial"/>
          <w:b/>
          <w:u w:val="single"/>
        </w:rPr>
        <w:t>Customer</w:t>
      </w:r>
      <w:r w:rsidR="00D14D16" w:rsidRPr="00AC7CA2">
        <w:rPr>
          <w:rFonts w:ascii="Arial" w:hAnsi="Arial" w:cs="Arial"/>
          <w:b/>
          <w:u w:val="single"/>
        </w:rPr>
        <w:t xml:space="preserve"> Survey </w:t>
      </w:r>
    </w:p>
    <w:p w14:paraId="078D91AC" w14:textId="77777777" w:rsidR="00E274BE" w:rsidRPr="00AC7CA2" w:rsidRDefault="00E274BE" w:rsidP="00E274BE">
      <w:pPr>
        <w:spacing w:after="0" w:line="240" w:lineRule="auto"/>
        <w:rPr>
          <w:rFonts w:ascii="Arial" w:hAnsi="Arial" w:cs="Arial"/>
        </w:rPr>
      </w:pPr>
    </w:p>
    <w:p w14:paraId="5D1A357F" w14:textId="77777777" w:rsidR="00D71B61" w:rsidRPr="00AC7CA2" w:rsidRDefault="00E274BE" w:rsidP="00D71B61">
      <w:pPr>
        <w:pStyle w:val="ListParagraph"/>
        <w:numPr>
          <w:ilvl w:val="0"/>
          <w:numId w:val="27"/>
        </w:numPr>
        <w:spacing w:line="360" w:lineRule="auto"/>
        <w:rPr>
          <w:rFonts w:ascii="Arial" w:hAnsi="Arial" w:cs="Arial"/>
          <w:b/>
        </w:rPr>
      </w:pPr>
      <w:r w:rsidRPr="00AC7CA2">
        <w:rPr>
          <w:rFonts w:ascii="Arial" w:hAnsi="Arial" w:cs="Arial"/>
          <w:b/>
        </w:rPr>
        <w:t>How important are the following reasons in your decision to come to this farmers’ market?</w:t>
      </w:r>
    </w:p>
    <w:tbl>
      <w:tblPr>
        <w:tblStyle w:val="TableGrid"/>
        <w:tblW w:w="8898" w:type="dxa"/>
        <w:tblInd w:w="4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599"/>
        <w:gridCol w:w="1759"/>
        <w:gridCol w:w="1409"/>
        <w:gridCol w:w="2131"/>
      </w:tblGrid>
      <w:tr w:rsidR="00E274BE" w:rsidRPr="00AC7CA2" w14:paraId="11E16299" w14:textId="77777777" w:rsidTr="008B1C00">
        <w:trPr>
          <w:trHeight w:val="315"/>
        </w:trPr>
        <w:tc>
          <w:tcPr>
            <w:tcW w:w="3599" w:type="dxa"/>
          </w:tcPr>
          <w:p w14:paraId="518323F3" w14:textId="77777777" w:rsidR="00E274BE" w:rsidRPr="00AC7CA2" w:rsidRDefault="00E274BE" w:rsidP="00326696">
            <w:pPr>
              <w:rPr>
                <w:rFonts w:ascii="Arial" w:hAnsi="Arial" w:cs="Arial"/>
              </w:rPr>
            </w:pPr>
          </w:p>
        </w:tc>
        <w:tc>
          <w:tcPr>
            <w:tcW w:w="1759" w:type="dxa"/>
          </w:tcPr>
          <w:p w14:paraId="2F0700D0" w14:textId="77777777" w:rsidR="00E274BE" w:rsidRPr="00AC7CA2" w:rsidRDefault="00E274BE" w:rsidP="00326696">
            <w:pPr>
              <w:rPr>
                <w:rFonts w:ascii="Arial" w:hAnsi="Arial" w:cs="Arial"/>
                <w:b/>
              </w:rPr>
            </w:pPr>
            <w:r w:rsidRPr="00AC7CA2">
              <w:rPr>
                <w:rFonts w:ascii="Arial" w:hAnsi="Arial" w:cs="Arial"/>
                <w:b/>
              </w:rPr>
              <w:t>Very important</w:t>
            </w:r>
          </w:p>
        </w:tc>
        <w:tc>
          <w:tcPr>
            <w:tcW w:w="1409" w:type="dxa"/>
          </w:tcPr>
          <w:p w14:paraId="3AB6F5BE" w14:textId="77777777" w:rsidR="00E274BE" w:rsidRPr="00AC7CA2" w:rsidRDefault="00E274BE" w:rsidP="00326696">
            <w:pPr>
              <w:rPr>
                <w:rFonts w:ascii="Arial" w:hAnsi="Arial" w:cs="Arial"/>
                <w:b/>
              </w:rPr>
            </w:pPr>
            <w:r w:rsidRPr="00AC7CA2">
              <w:rPr>
                <w:rFonts w:ascii="Arial" w:hAnsi="Arial" w:cs="Arial"/>
                <w:b/>
              </w:rPr>
              <w:t>Important</w:t>
            </w:r>
          </w:p>
        </w:tc>
        <w:tc>
          <w:tcPr>
            <w:tcW w:w="2131" w:type="dxa"/>
          </w:tcPr>
          <w:p w14:paraId="17FE4D1F" w14:textId="77777777" w:rsidR="00E274BE" w:rsidRPr="00AC7CA2" w:rsidRDefault="00E274BE" w:rsidP="00326696">
            <w:pPr>
              <w:rPr>
                <w:rFonts w:ascii="Arial" w:hAnsi="Arial" w:cs="Arial"/>
                <w:b/>
              </w:rPr>
            </w:pPr>
            <w:r w:rsidRPr="00AC7CA2">
              <w:rPr>
                <w:rFonts w:ascii="Arial" w:hAnsi="Arial" w:cs="Arial"/>
                <w:b/>
              </w:rPr>
              <w:t>Not at all important</w:t>
            </w:r>
          </w:p>
        </w:tc>
      </w:tr>
      <w:tr w:rsidR="00E274BE" w:rsidRPr="00AC7CA2" w14:paraId="10523AEE" w14:textId="77777777" w:rsidTr="008B1C00">
        <w:trPr>
          <w:trHeight w:val="315"/>
        </w:trPr>
        <w:tc>
          <w:tcPr>
            <w:tcW w:w="3599" w:type="dxa"/>
          </w:tcPr>
          <w:p w14:paraId="0E90543D" w14:textId="77777777" w:rsidR="00E274BE" w:rsidRPr="00AC7CA2" w:rsidRDefault="00E274BE" w:rsidP="00326696">
            <w:pPr>
              <w:rPr>
                <w:rFonts w:ascii="Arial" w:hAnsi="Arial" w:cs="Arial"/>
              </w:rPr>
            </w:pPr>
            <w:r w:rsidRPr="00AC7CA2">
              <w:rPr>
                <w:rFonts w:ascii="Arial" w:hAnsi="Arial" w:cs="Arial"/>
              </w:rPr>
              <w:t>To buy fresh produce</w:t>
            </w:r>
          </w:p>
        </w:tc>
        <w:tc>
          <w:tcPr>
            <w:tcW w:w="1759" w:type="dxa"/>
          </w:tcPr>
          <w:p w14:paraId="51FC54AB" w14:textId="77777777" w:rsidR="00E274BE" w:rsidRPr="00AC7CA2" w:rsidRDefault="00E274BE" w:rsidP="00326696">
            <w:pPr>
              <w:rPr>
                <w:rFonts w:ascii="Arial" w:hAnsi="Arial" w:cs="Arial"/>
              </w:rPr>
            </w:pPr>
          </w:p>
        </w:tc>
        <w:tc>
          <w:tcPr>
            <w:tcW w:w="1409" w:type="dxa"/>
          </w:tcPr>
          <w:p w14:paraId="5848F9EA" w14:textId="77777777" w:rsidR="00E274BE" w:rsidRPr="00AC7CA2" w:rsidRDefault="00E274BE" w:rsidP="00326696">
            <w:pPr>
              <w:rPr>
                <w:rFonts w:ascii="Arial" w:hAnsi="Arial" w:cs="Arial"/>
              </w:rPr>
            </w:pPr>
          </w:p>
        </w:tc>
        <w:tc>
          <w:tcPr>
            <w:tcW w:w="2131" w:type="dxa"/>
          </w:tcPr>
          <w:p w14:paraId="02A85F07" w14:textId="77777777" w:rsidR="00E274BE" w:rsidRPr="00AC7CA2" w:rsidRDefault="00E274BE" w:rsidP="00326696">
            <w:pPr>
              <w:rPr>
                <w:rFonts w:ascii="Arial" w:hAnsi="Arial" w:cs="Arial"/>
              </w:rPr>
            </w:pPr>
          </w:p>
        </w:tc>
      </w:tr>
      <w:tr w:rsidR="00E274BE" w:rsidRPr="00AC7CA2" w14:paraId="1E8480DC" w14:textId="77777777" w:rsidTr="008B1C00">
        <w:trPr>
          <w:trHeight w:val="298"/>
        </w:trPr>
        <w:tc>
          <w:tcPr>
            <w:tcW w:w="3599" w:type="dxa"/>
          </w:tcPr>
          <w:p w14:paraId="3DAB7675" w14:textId="77777777" w:rsidR="00E274BE" w:rsidRPr="00AC7CA2" w:rsidRDefault="00E274BE" w:rsidP="00326696">
            <w:pPr>
              <w:rPr>
                <w:rFonts w:ascii="Arial" w:hAnsi="Arial" w:cs="Arial"/>
              </w:rPr>
            </w:pPr>
            <w:r w:rsidRPr="00AC7CA2">
              <w:rPr>
                <w:rFonts w:ascii="Arial" w:hAnsi="Arial" w:cs="Arial"/>
              </w:rPr>
              <w:t>To buy local produce</w:t>
            </w:r>
          </w:p>
        </w:tc>
        <w:tc>
          <w:tcPr>
            <w:tcW w:w="1759" w:type="dxa"/>
          </w:tcPr>
          <w:p w14:paraId="75EC479C" w14:textId="77777777" w:rsidR="00E274BE" w:rsidRPr="00AC7CA2" w:rsidRDefault="00E274BE" w:rsidP="00326696">
            <w:pPr>
              <w:rPr>
                <w:rFonts w:ascii="Arial" w:hAnsi="Arial" w:cs="Arial"/>
              </w:rPr>
            </w:pPr>
          </w:p>
        </w:tc>
        <w:tc>
          <w:tcPr>
            <w:tcW w:w="1409" w:type="dxa"/>
          </w:tcPr>
          <w:p w14:paraId="0484151A" w14:textId="77777777" w:rsidR="00E274BE" w:rsidRPr="00AC7CA2" w:rsidRDefault="00E274BE" w:rsidP="00326696">
            <w:pPr>
              <w:rPr>
                <w:rFonts w:ascii="Arial" w:hAnsi="Arial" w:cs="Arial"/>
              </w:rPr>
            </w:pPr>
          </w:p>
        </w:tc>
        <w:tc>
          <w:tcPr>
            <w:tcW w:w="2131" w:type="dxa"/>
          </w:tcPr>
          <w:p w14:paraId="5A2A2970" w14:textId="77777777" w:rsidR="00E274BE" w:rsidRPr="00AC7CA2" w:rsidRDefault="00E274BE" w:rsidP="00326696">
            <w:pPr>
              <w:rPr>
                <w:rFonts w:ascii="Arial" w:hAnsi="Arial" w:cs="Arial"/>
              </w:rPr>
            </w:pPr>
          </w:p>
        </w:tc>
      </w:tr>
      <w:tr w:rsidR="00E274BE" w:rsidRPr="00AC7CA2" w14:paraId="2AC94E50" w14:textId="77777777" w:rsidTr="008B1C00">
        <w:trPr>
          <w:trHeight w:val="315"/>
        </w:trPr>
        <w:tc>
          <w:tcPr>
            <w:tcW w:w="3599" w:type="dxa"/>
          </w:tcPr>
          <w:p w14:paraId="5C504339" w14:textId="77777777" w:rsidR="00E274BE" w:rsidRPr="00AC7CA2" w:rsidRDefault="00E274BE" w:rsidP="00326696">
            <w:pPr>
              <w:rPr>
                <w:rFonts w:ascii="Arial" w:hAnsi="Arial" w:cs="Arial"/>
              </w:rPr>
            </w:pPr>
            <w:r w:rsidRPr="00AC7CA2">
              <w:rPr>
                <w:rFonts w:ascii="Arial" w:hAnsi="Arial" w:cs="Arial"/>
              </w:rPr>
              <w:t>To buy local meat/eggs/dairy</w:t>
            </w:r>
          </w:p>
        </w:tc>
        <w:tc>
          <w:tcPr>
            <w:tcW w:w="1759" w:type="dxa"/>
          </w:tcPr>
          <w:p w14:paraId="0E2FD09B" w14:textId="77777777" w:rsidR="00E274BE" w:rsidRPr="00AC7CA2" w:rsidRDefault="00E274BE" w:rsidP="00326696">
            <w:pPr>
              <w:rPr>
                <w:rFonts w:ascii="Arial" w:hAnsi="Arial" w:cs="Arial"/>
              </w:rPr>
            </w:pPr>
          </w:p>
        </w:tc>
        <w:tc>
          <w:tcPr>
            <w:tcW w:w="1409" w:type="dxa"/>
          </w:tcPr>
          <w:p w14:paraId="5B627730" w14:textId="77777777" w:rsidR="00E274BE" w:rsidRPr="00AC7CA2" w:rsidRDefault="00E274BE" w:rsidP="00326696">
            <w:pPr>
              <w:rPr>
                <w:rFonts w:ascii="Arial" w:hAnsi="Arial" w:cs="Arial"/>
              </w:rPr>
            </w:pPr>
          </w:p>
        </w:tc>
        <w:tc>
          <w:tcPr>
            <w:tcW w:w="2131" w:type="dxa"/>
          </w:tcPr>
          <w:p w14:paraId="6B836512" w14:textId="77777777" w:rsidR="00E274BE" w:rsidRPr="00AC7CA2" w:rsidRDefault="00E274BE" w:rsidP="00326696">
            <w:pPr>
              <w:rPr>
                <w:rFonts w:ascii="Arial" w:hAnsi="Arial" w:cs="Arial"/>
              </w:rPr>
            </w:pPr>
          </w:p>
        </w:tc>
      </w:tr>
      <w:tr w:rsidR="00E274BE" w:rsidRPr="00AC7CA2" w14:paraId="0C92EC09" w14:textId="77777777" w:rsidTr="008B1C00">
        <w:trPr>
          <w:trHeight w:val="298"/>
        </w:trPr>
        <w:tc>
          <w:tcPr>
            <w:tcW w:w="3599" w:type="dxa"/>
          </w:tcPr>
          <w:p w14:paraId="07CE26C3" w14:textId="77777777" w:rsidR="00E274BE" w:rsidRPr="00AC7CA2" w:rsidRDefault="00E274BE" w:rsidP="00326696">
            <w:pPr>
              <w:rPr>
                <w:rFonts w:ascii="Arial" w:hAnsi="Arial" w:cs="Arial"/>
              </w:rPr>
            </w:pPr>
            <w:r w:rsidRPr="00AC7CA2">
              <w:rPr>
                <w:rFonts w:ascii="Arial" w:hAnsi="Arial" w:cs="Arial"/>
              </w:rPr>
              <w:t>To support local farmers/businesses</w:t>
            </w:r>
          </w:p>
        </w:tc>
        <w:tc>
          <w:tcPr>
            <w:tcW w:w="1759" w:type="dxa"/>
          </w:tcPr>
          <w:p w14:paraId="0AB1B633" w14:textId="77777777" w:rsidR="00E274BE" w:rsidRPr="00AC7CA2" w:rsidRDefault="00E274BE" w:rsidP="00326696">
            <w:pPr>
              <w:rPr>
                <w:rFonts w:ascii="Arial" w:hAnsi="Arial" w:cs="Arial"/>
              </w:rPr>
            </w:pPr>
          </w:p>
        </w:tc>
        <w:tc>
          <w:tcPr>
            <w:tcW w:w="1409" w:type="dxa"/>
          </w:tcPr>
          <w:p w14:paraId="5EA76E36" w14:textId="77777777" w:rsidR="00E274BE" w:rsidRPr="00AC7CA2" w:rsidRDefault="00E274BE" w:rsidP="00326696">
            <w:pPr>
              <w:rPr>
                <w:rFonts w:ascii="Arial" w:hAnsi="Arial" w:cs="Arial"/>
              </w:rPr>
            </w:pPr>
          </w:p>
        </w:tc>
        <w:tc>
          <w:tcPr>
            <w:tcW w:w="2131" w:type="dxa"/>
          </w:tcPr>
          <w:p w14:paraId="583BE37C" w14:textId="77777777" w:rsidR="00E274BE" w:rsidRPr="00AC7CA2" w:rsidRDefault="00E274BE" w:rsidP="00326696">
            <w:pPr>
              <w:rPr>
                <w:rFonts w:ascii="Arial" w:hAnsi="Arial" w:cs="Arial"/>
              </w:rPr>
            </w:pPr>
          </w:p>
        </w:tc>
      </w:tr>
      <w:tr w:rsidR="00E274BE" w:rsidRPr="00AC7CA2" w14:paraId="6482343F" w14:textId="77777777" w:rsidTr="008B1C00">
        <w:trPr>
          <w:trHeight w:val="315"/>
        </w:trPr>
        <w:tc>
          <w:tcPr>
            <w:tcW w:w="3599" w:type="dxa"/>
          </w:tcPr>
          <w:p w14:paraId="7B75BC87" w14:textId="77777777" w:rsidR="00E274BE" w:rsidRPr="00AC7CA2" w:rsidRDefault="00E274BE" w:rsidP="00326696">
            <w:pPr>
              <w:rPr>
                <w:rFonts w:ascii="Arial" w:hAnsi="Arial" w:cs="Arial"/>
              </w:rPr>
            </w:pPr>
            <w:r w:rsidRPr="00AC7CA2">
              <w:rPr>
                <w:rFonts w:ascii="Arial" w:hAnsi="Arial" w:cs="Arial"/>
              </w:rPr>
              <w:t>To take part in the community</w:t>
            </w:r>
          </w:p>
        </w:tc>
        <w:tc>
          <w:tcPr>
            <w:tcW w:w="1759" w:type="dxa"/>
          </w:tcPr>
          <w:p w14:paraId="6ECE8E23" w14:textId="77777777" w:rsidR="00E274BE" w:rsidRPr="00AC7CA2" w:rsidRDefault="00E274BE" w:rsidP="00326696">
            <w:pPr>
              <w:rPr>
                <w:rFonts w:ascii="Arial" w:hAnsi="Arial" w:cs="Arial"/>
              </w:rPr>
            </w:pPr>
          </w:p>
        </w:tc>
        <w:tc>
          <w:tcPr>
            <w:tcW w:w="1409" w:type="dxa"/>
          </w:tcPr>
          <w:p w14:paraId="052FC1BD" w14:textId="77777777" w:rsidR="00E274BE" w:rsidRPr="00AC7CA2" w:rsidRDefault="00E274BE" w:rsidP="00326696">
            <w:pPr>
              <w:rPr>
                <w:rFonts w:ascii="Arial" w:hAnsi="Arial" w:cs="Arial"/>
              </w:rPr>
            </w:pPr>
          </w:p>
        </w:tc>
        <w:tc>
          <w:tcPr>
            <w:tcW w:w="2131" w:type="dxa"/>
          </w:tcPr>
          <w:p w14:paraId="14282E3A" w14:textId="77777777" w:rsidR="00E274BE" w:rsidRPr="00AC7CA2" w:rsidRDefault="00E274BE" w:rsidP="00326696">
            <w:pPr>
              <w:rPr>
                <w:rFonts w:ascii="Arial" w:hAnsi="Arial" w:cs="Arial"/>
              </w:rPr>
            </w:pPr>
          </w:p>
        </w:tc>
      </w:tr>
      <w:tr w:rsidR="00E274BE" w:rsidRPr="00AC7CA2" w14:paraId="0D78FD87" w14:textId="77777777" w:rsidTr="008B1C00">
        <w:trPr>
          <w:trHeight w:val="298"/>
        </w:trPr>
        <w:tc>
          <w:tcPr>
            <w:tcW w:w="3599" w:type="dxa"/>
          </w:tcPr>
          <w:p w14:paraId="721B322B" w14:textId="77777777" w:rsidR="00E274BE" w:rsidRPr="00AC7CA2" w:rsidRDefault="00E274BE" w:rsidP="00326696">
            <w:pPr>
              <w:rPr>
                <w:rFonts w:ascii="Arial" w:hAnsi="Arial" w:cs="Arial"/>
              </w:rPr>
            </w:pPr>
            <w:r w:rsidRPr="00AC7CA2">
              <w:rPr>
                <w:rFonts w:ascii="Arial" w:hAnsi="Arial" w:cs="Arial"/>
              </w:rPr>
              <w:t>It is convenient for me to shop here</w:t>
            </w:r>
          </w:p>
        </w:tc>
        <w:tc>
          <w:tcPr>
            <w:tcW w:w="1759" w:type="dxa"/>
          </w:tcPr>
          <w:p w14:paraId="1860A14C" w14:textId="77777777" w:rsidR="00E274BE" w:rsidRPr="00AC7CA2" w:rsidRDefault="00E274BE" w:rsidP="00326696">
            <w:pPr>
              <w:rPr>
                <w:rFonts w:ascii="Arial" w:hAnsi="Arial" w:cs="Arial"/>
              </w:rPr>
            </w:pPr>
          </w:p>
        </w:tc>
        <w:tc>
          <w:tcPr>
            <w:tcW w:w="1409" w:type="dxa"/>
          </w:tcPr>
          <w:p w14:paraId="4E1895E2" w14:textId="77777777" w:rsidR="00E274BE" w:rsidRPr="00AC7CA2" w:rsidRDefault="00E274BE" w:rsidP="00326696">
            <w:pPr>
              <w:rPr>
                <w:rFonts w:ascii="Arial" w:hAnsi="Arial" w:cs="Arial"/>
              </w:rPr>
            </w:pPr>
          </w:p>
        </w:tc>
        <w:tc>
          <w:tcPr>
            <w:tcW w:w="2131" w:type="dxa"/>
          </w:tcPr>
          <w:p w14:paraId="203ADE90" w14:textId="77777777" w:rsidR="00E274BE" w:rsidRPr="00AC7CA2" w:rsidRDefault="00E274BE" w:rsidP="00326696">
            <w:pPr>
              <w:rPr>
                <w:rFonts w:ascii="Arial" w:hAnsi="Arial" w:cs="Arial"/>
              </w:rPr>
            </w:pPr>
          </w:p>
        </w:tc>
      </w:tr>
      <w:tr w:rsidR="00E274BE" w:rsidRPr="00AC7CA2" w14:paraId="6065D442" w14:textId="77777777" w:rsidTr="008B1C00">
        <w:trPr>
          <w:trHeight w:val="632"/>
        </w:trPr>
        <w:tc>
          <w:tcPr>
            <w:tcW w:w="3599" w:type="dxa"/>
          </w:tcPr>
          <w:p w14:paraId="75A2D4E5" w14:textId="77777777" w:rsidR="00E274BE" w:rsidRPr="00AC7CA2" w:rsidRDefault="00E274BE" w:rsidP="00326696">
            <w:pPr>
              <w:rPr>
                <w:rFonts w:ascii="Arial" w:hAnsi="Arial" w:cs="Arial"/>
              </w:rPr>
            </w:pPr>
            <w:r w:rsidRPr="00AC7CA2">
              <w:rPr>
                <w:rFonts w:ascii="Arial" w:hAnsi="Arial" w:cs="Arial"/>
              </w:rPr>
              <w:t>To participate in other activities/events at the market</w:t>
            </w:r>
          </w:p>
        </w:tc>
        <w:tc>
          <w:tcPr>
            <w:tcW w:w="1759" w:type="dxa"/>
          </w:tcPr>
          <w:p w14:paraId="02CE3F85" w14:textId="77777777" w:rsidR="00E274BE" w:rsidRPr="00AC7CA2" w:rsidRDefault="00E274BE" w:rsidP="00326696">
            <w:pPr>
              <w:rPr>
                <w:rFonts w:ascii="Arial" w:hAnsi="Arial" w:cs="Arial"/>
              </w:rPr>
            </w:pPr>
          </w:p>
        </w:tc>
        <w:tc>
          <w:tcPr>
            <w:tcW w:w="1409" w:type="dxa"/>
          </w:tcPr>
          <w:p w14:paraId="3D677B34" w14:textId="77777777" w:rsidR="00E274BE" w:rsidRPr="00AC7CA2" w:rsidRDefault="00E274BE" w:rsidP="00326696">
            <w:pPr>
              <w:rPr>
                <w:rFonts w:ascii="Arial" w:hAnsi="Arial" w:cs="Arial"/>
              </w:rPr>
            </w:pPr>
          </w:p>
        </w:tc>
        <w:tc>
          <w:tcPr>
            <w:tcW w:w="2131" w:type="dxa"/>
          </w:tcPr>
          <w:p w14:paraId="45EE41F9" w14:textId="77777777" w:rsidR="00E274BE" w:rsidRPr="00AC7CA2" w:rsidRDefault="00E274BE" w:rsidP="00326696">
            <w:pPr>
              <w:rPr>
                <w:rFonts w:ascii="Arial" w:hAnsi="Arial" w:cs="Arial"/>
              </w:rPr>
            </w:pPr>
          </w:p>
        </w:tc>
      </w:tr>
      <w:tr w:rsidR="00491160" w:rsidRPr="00AC7CA2" w14:paraId="08B47D2F" w14:textId="77777777" w:rsidTr="008B1C00">
        <w:trPr>
          <w:trHeight w:val="298"/>
        </w:trPr>
        <w:tc>
          <w:tcPr>
            <w:tcW w:w="3599" w:type="dxa"/>
          </w:tcPr>
          <w:p w14:paraId="3D8CC9E9" w14:textId="77777777" w:rsidR="00491160" w:rsidRPr="00AC7CA2" w:rsidRDefault="00491160" w:rsidP="00326696">
            <w:pPr>
              <w:rPr>
                <w:rFonts w:ascii="Arial" w:hAnsi="Arial" w:cs="Arial"/>
                <w:highlight w:val="yellow"/>
              </w:rPr>
            </w:pPr>
            <w:r w:rsidRPr="00AC7CA2">
              <w:rPr>
                <w:rFonts w:ascii="Arial" w:hAnsi="Arial" w:cs="Arial"/>
              </w:rPr>
              <w:t>Accepts</w:t>
            </w:r>
            <w:r w:rsidR="00F45E21" w:rsidRPr="00AC7CA2">
              <w:rPr>
                <w:rFonts w:ascii="Arial" w:hAnsi="Arial" w:cs="Arial"/>
              </w:rPr>
              <w:t xml:space="preserve"> [</w:t>
            </w:r>
            <w:r w:rsidR="00F45E21" w:rsidRPr="00AC7CA2">
              <w:rPr>
                <w:rFonts w:ascii="Arial" w:hAnsi="Arial" w:cs="Arial"/>
                <w:i/>
              </w:rPr>
              <w:t>EBT</w:t>
            </w:r>
            <w:r w:rsidR="00F45E21" w:rsidRPr="00AC7CA2">
              <w:rPr>
                <w:rFonts w:ascii="Arial" w:hAnsi="Arial" w:cs="Arial"/>
              </w:rPr>
              <w:t>] / farmers’ market vouchers</w:t>
            </w:r>
          </w:p>
        </w:tc>
        <w:tc>
          <w:tcPr>
            <w:tcW w:w="1759" w:type="dxa"/>
          </w:tcPr>
          <w:p w14:paraId="5D2AB2A1" w14:textId="77777777" w:rsidR="00491160" w:rsidRPr="00AC7CA2" w:rsidRDefault="00491160" w:rsidP="00326696">
            <w:pPr>
              <w:rPr>
                <w:rFonts w:ascii="Arial" w:hAnsi="Arial" w:cs="Arial"/>
              </w:rPr>
            </w:pPr>
          </w:p>
        </w:tc>
        <w:tc>
          <w:tcPr>
            <w:tcW w:w="1409" w:type="dxa"/>
          </w:tcPr>
          <w:p w14:paraId="4A13B32A" w14:textId="77777777" w:rsidR="00491160" w:rsidRPr="00AC7CA2" w:rsidRDefault="00491160" w:rsidP="00326696">
            <w:pPr>
              <w:rPr>
                <w:rFonts w:ascii="Arial" w:hAnsi="Arial" w:cs="Arial"/>
              </w:rPr>
            </w:pPr>
          </w:p>
        </w:tc>
        <w:tc>
          <w:tcPr>
            <w:tcW w:w="2131" w:type="dxa"/>
          </w:tcPr>
          <w:p w14:paraId="70CD2294" w14:textId="77777777" w:rsidR="00491160" w:rsidRPr="00AC7CA2" w:rsidRDefault="00491160" w:rsidP="00326696">
            <w:pPr>
              <w:rPr>
                <w:rFonts w:ascii="Arial" w:hAnsi="Arial" w:cs="Arial"/>
              </w:rPr>
            </w:pPr>
          </w:p>
        </w:tc>
      </w:tr>
      <w:tr w:rsidR="00E274BE" w:rsidRPr="00AC7CA2" w14:paraId="30032A71" w14:textId="77777777" w:rsidTr="008B1C00">
        <w:trPr>
          <w:trHeight w:val="298"/>
        </w:trPr>
        <w:tc>
          <w:tcPr>
            <w:tcW w:w="3599" w:type="dxa"/>
          </w:tcPr>
          <w:p w14:paraId="0F331977" w14:textId="77777777" w:rsidR="00E274BE" w:rsidRPr="00AC7CA2" w:rsidRDefault="00E274BE" w:rsidP="00326696">
            <w:pPr>
              <w:rPr>
                <w:rFonts w:ascii="Arial" w:hAnsi="Arial" w:cs="Arial"/>
              </w:rPr>
            </w:pPr>
            <w:r w:rsidRPr="00AC7CA2">
              <w:rPr>
                <w:rFonts w:ascii="Arial" w:hAnsi="Arial" w:cs="Arial"/>
                <w:highlight w:val="yellow"/>
              </w:rPr>
              <w:t>Because of [</w:t>
            </w:r>
            <w:r w:rsidRPr="00AC7CA2">
              <w:rPr>
                <w:rFonts w:ascii="Arial" w:hAnsi="Arial" w:cs="Arial"/>
                <w:i/>
                <w:highlight w:val="yellow"/>
              </w:rPr>
              <w:t>Name of incentive program</w:t>
            </w:r>
            <w:r w:rsidRPr="00AC7CA2">
              <w:rPr>
                <w:rFonts w:ascii="Arial" w:hAnsi="Arial" w:cs="Arial"/>
                <w:highlight w:val="yellow"/>
              </w:rPr>
              <w:t>]</w:t>
            </w:r>
          </w:p>
        </w:tc>
        <w:tc>
          <w:tcPr>
            <w:tcW w:w="1759" w:type="dxa"/>
          </w:tcPr>
          <w:p w14:paraId="3664B635" w14:textId="77777777" w:rsidR="00E274BE" w:rsidRPr="00AC7CA2" w:rsidRDefault="00E274BE" w:rsidP="00326696">
            <w:pPr>
              <w:rPr>
                <w:rFonts w:ascii="Arial" w:hAnsi="Arial" w:cs="Arial"/>
              </w:rPr>
            </w:pPr>
          </w:p>
        </w:tc>
        <w:tc>
          <w:tcPr>
            <w:tcW w:w="1409" w:type="dxa"/>
          </w:tcPr>
          <w:p w14:paraId="50AEF023" w14:textId="77777777" w:rsidR="00E274BE" w:rsidRPr="00AC7CA2" w:rsidRDefault="00E274BE" w:rsidP="00326696">
            <w:pPr>
              <w:rPr>
                <w:rFonts w:ascii="Arial" w:hAnsi="Arial" w:cs="Arial"/>
              </w:rPr>
            </w:pPr>
          </w:p>
        </w:tc>
        <w:tc>
          <w:tcPr>
            <w:tcW w:w="2131" w:type="dxa"/>
          </w:tcPr>
          <w:p w14:paraId="623F433B" w14:textId="77777777" w:rsidR="00E274BE" w:rsidRPr="00AC7CA2" w:rsidRDefault="00E274BE" w:rsidP="00326696">
            <w:pPr>
              <w:rPr>
                <w:rFonts w:ascii="Arial" w:hAnsi="Arial" w:cs="Arial"/>
              </w:rPr>
            </w:pPr>
          </w:p>
        </w:tc>
      </w:tr>
      <w:tr w:rsidR="00E274BE" w:rsidRPr="00AC7CA2" w14:paraId="65F93325" w14:textId="77777777" w:rsidTr="008B1C00">
        <w:trPr>
          <w:trHeight w:val="315"/>
        </w:trPr>
        <w:tc>
          <w:tcPr>
            <w:tcW w:w="3599" w:type="dxa"/>
          </w:tcPr>
          <w:p w14:paraId="047FFC22" w14:textId="77777777" w:rsidR="00E274BE" w:rsidRPr="00AC7CA2" w:rsidRDefault="00E274BE" w:rsidP="00326696">
            <w:pPr>
              <w:rPr>
                <w:rFonts w:ascii="Arial" w:hAnsi="Arial" w:cs="Arial"/>
              </w:rPr>
            </w:pPr>
            <w:r w:rsidRPr="00AC7CA2">
              <w:rPr>
                <w:rFonts w:ascii="Arial" w:hAnsi="Arial" w:cs="Arial"/>
              </w:rPr>
              <w:t>Other (</w:t>
            </w:r>
            <w:r w:rsidR="00103976" w:rsidRPr="00AC7CA2">
              <w:rPr>
                <w:rFonts w:ascii="Arial" w:hAnsi="Arial" w:cs="Arial"/>
              </w:rPr>
              <w:t xml:space="preserve">please </w:t>
            </w:r>
            <w:r w:rsidRPr="00AC7CA2">
              <w:rPr>
                <w:rFonts w:ascii="Arial" w:hAnsi="Arial" w:cs="Arial"/>
              </w:rPr>
              <w:t xml:space="preserve">specify): </w:t>
            </w:r>
          </w:p>
        </w:tc>
        <w:tc>
          <w:tcPr>
            <w:tcW w:w="1759" w:type="dxa"/>
          </w:tcPr>
          <w:p w14:paraId="3CF857FA" w14:textId="77777777" w:rsidR="00E274BE" w:rsidRPr="00AC7CA2" w:rsidRDefault="00E274BE" w:rsidP="00326696">
            <w:pPr>
              <w:rPr>
                <w:rFonts w:ascii="Arial" w:hAnsi="Arial" w:cs="Arial"/>
              </w:rPr>
            </w:pPr>
          </w:p>
        </w:tc>
        <w:tc>
          <w:tcPr>
            <w:tcW w:w="1409" w:type="dxa"/>
          </w:tcPr>
          <w:p w14:paraId="1E53F16E" w14:textId="77777777" w:rsidR="00E274BE" w:rsidRPr="00AC7CA2" w:rsidRDefault="00E274BE" w:rsidP="00326696">
            <w:pPr>
              <w:rPr>
                <w:rFonts w:ascii="Arial" w:hAnsi="Arial" w:cs="Arial"/>
              </w:rPr>
            </w:pPr>
          </w:p>
        </w:tc>
        <w:tc>
          <w:tcPr>
            <w:tcW w:w="2131" w:type="dxa"/>
          </w:tcPr>
          <w:p w14:paraId="1561DA1C" w14:textId="77777777" w:rsidR="00E274BE" w:rsidRPr="00AC7CA2" w:rsidRDefault="00E274BE" w:rsidP="00326696">
            <w:pPr>
              <w:rPr>
                <w:rFonts w:ascii="Arial" w:hAnsi="Arial" w:cs="Arial"/>
              </w:rPr>
            </w:pPr>
          </w:p>
        </w:tc>
      </w:tr>
    </w:tbl>
    <w:p w14:paraId="242BFD84" w14:textId="77777777" w:rsidR="00E274BE" w:rsidRPr="00AC7CA2" w:rsidRDefault="00E274BE" w:rsidP="00D71B61">
      <w:pPr>
        <w:spacing w:after="0" w:line="240" w:lineRule="auto"/>
        <w:rPr>
          <w:rFonts w:ascii="Arial" w:hAnsi="Arial" w:cs="Arial"/>
        </w:rPr>
      </w:pPr>
    </w:p>
    <w:p w14:paraId="46A97A15" w14:textId="77777777" w:rsidR="00D71B61" w:rsidRPr="00AC7CA2" w:rsidRDefault="00D71B61" w:rsidP="00D71B61">
      <w:pPr>
        <w:spacing w:after="0" w:line="240" w:lineRule="auto"/>
        <w:rPr>
          <w:rFonts w:ascii="Arial" w:hAnsi="Arial" w:cs="Arial"/>
        </w:rPr>
      </w:pPr>
    </w:p>
    <w:p w14:paraId="6EBD5C41" w14:textId="77777777" w:rsidR="00562AD4" w:rsidRPr="00AC7CA2" w:rsidRDefault="00562AD4" w:rsidP="004B28C7">
      <w:pPr>
        <w:pStyle w:val="ListParagraph"/>
        <w:numPr>
          <w:ilvl w:val="0"/>
          <w:numId w:val="27"/>
        </w:numPr>
        <w:spacing w:after="0" w:line="360" w:lineRule="auto"/>
        <w:rPr>
          <w:rFonts w:ascii="Arial" w:hAnsi="Arial" w:cs="Arial"/>
          <w:b/>
        </w:rPr>
      </w:pPr>
      <w:r w:rsidRPr="00AC7CA2">
        <w:rPr>
          <w:rFonts w:ascii="Arial" w:hAnsi="Arial" w:cs="Arial"/>
          <w:b/>
        </w:rPr>
        <w:t xml:space="preserve">How often do you usually shop at this market when it is open? </w:t>
      </w:r>
    </w:p>
    <w:p w14:paraId="718927A4" w14:textId="77777777" w:rsidR="00D620A5" w:rsidRPr="00AC7CA2" w:rsidRDefault="00D620A5" w:rsidP="00D620A5">
      <w:pPr>
        <w:pStyle w:val="ListParagraph"/>
        <w:numPr>
          <w:ilvl w:val="1"/>
          <w:numId w:val="27"/>
        </w:numPr>
        <w:spacing w:after="0" w:line="240" w:lineRule="auto"/>
        <w:rPr>
          <w:rFonts w:ascii="Arial" w:hAnsi="Arial" w:cs="Arial"/>
        </w:rPr>
        <w:sectPr w:rsidR="00D620A5" w:rsidRPr="00AC7CA2" w:rsidSect="00AD3504">
          <w:headerReference w:type="default" r:id="rId20"/>
          <w:pgSz w:w="12240" w:h="15840"/>
          <w:pgMar w:top="1440" w:right="1440" w:bottom="1440" w:left="1440" w:header="720" w:footer="720" w:gutter="0"/>
          <w:cols w:space="720"/>
          <w:titlePg/>
          <w:docGrid w:linePitch="360"/>
        </w:sectPr>
      </w:pPr>
    </w:p>
    <w:p w14:paraId="35C2AC80" w14:textId="77777777" w:rsidR="00562AD4" w:rsidRPr="00AC7CA2" w:rsidRDefault="00FA3C11" w:rsidP="00C33863">
      <w:pPr>
        <w:pStyle w:val="ListParagraph"/>
        <w:spacing w:after="0" w:line="240" w:lineRule="auto"/>
        <w:rPr>
          <w:rFonts w:ascii="Arial" w:hAnsi="Arial" w:cs="Arial"/>
        </w:rPr>
      </w:pPr>
      <w:r w:rsidRPr="00AC7CA2">
        <w:rPr>
          <w:rFonts w:ascii="Arial" w:hAnsi="Arial" w:cs="Arial"/>
        </w:rPr>
        <w:lastRenderedPageBreak/>
        <w:sym w:font="Symbol" w:char="F08E"/>
      </w:r>
      <w:r w:rsidRPr="00AC7CA2">
        <w:rPr>
          <w:rFonts w:ascii="Arial" w:hAnsi="Arial" w:cs="Arial"/>
        </w:rPr>
        <w:t xml:space="preserve">  </w:t>
      </w:r>
      <w:r w:rsidR="00C33863" w:rsidRPr="00AC7CA2">
        <w:rPr>
          <w:rFonts w:ascii="Arial" w:hAnsi="Arial" w:cs="Arial"/>
        </w:rPr>
        <w:t xml:space="preserve">a) </w:t>
      </w:r>
      <w:r w:rsidR="00232180" w:rsidRPr="00AC7CA2">
        <w:rPr>
          <w:rFonts w:ascii="Arial" w:hAnsi="Arial" w:cs="Arial"/>
        </w:rPr>
        <w:t>I only plan to shop at the market this time</w:t>
      </w:r>
    </w:p>
    <w:p w14:paraId="08606FF6" w14:textId="77777777"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C33863" w:rsidRPr="00AC7CA2">
        <w:rPr>
          <w:rFonts w:ascii="Arial" w:hAnsi="Arial" w:cs="Arial"/>
        </w:rPr>
        <w:t xml:space="preserve">b) </w:t>
      </w:r>
      <w:r w:rsidR="00895B2F" w:rsidRPr="00AC7CA2">
        <w:rPr>
          <w:rFonts w:ascii="Arial" w:hAnsi="Arial" w:cs="Arial"/>
        </w:rPr>
        <w:t>Less than 1 time per month</w:t>
      </w:r>
    </w:p>
    <w:p w14:paraId="76B3F273" w14:textId="77777777"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C33863" w:rsidRPr="00AC7CA2">
        <w:rPr>
          <w:rFonts w:ascii="Arial" w:hAnsi="Arial" w:cs="Arial"/>
        </w:rPr>
        <w:t xml:space="preserve">c) </w:t>
      </w:r>
      <w:r w:rsidR="00D620A5" w:rsidRPr="00AC7CA2">
        <w:rPr>
          <w:rFonts w:ascii="Arial" w:hAnsi="Arial" w:cs="Arial"/>
        </w:rPr>
        <w:t>1-2 times per month</w:t>
      </w:r>
    </w:p>
    <w:p w14:paraId="70692DEB" w14:textId="77777777"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C33863" w:rsidRPr="00AC7CA2">
        <w:rPr>
          <w:rFonts w:ascii="Arial" w:hAnsi="Arial" w:cs="Arial"/>
        </w:rPr>
        <w:t xml:space="preserve">d) </w:t>
      </w:r>
      <w:r w:rsidR="00F45E21" w:rsidRPr="00AC7CA2">
        <w:rPr>
          <w:rFonts w:ascii="Arial" w:hAnsi="Arial" w:cs="Arial"/>
        </w:rPr>
        <w:t>More than 3</w:t>
      </w:r>
      <w:r w:rsidR="00D620A5" w:rsidRPr="00AC7CA2">
        <w:rPr>
          <w:rFonts w:ascii="Arial" w:hAnsi="Arial" w:cs="Arial"/>
        </w:rPr>
        <w:t xml:space="preserve"> times per month</w:t>
      </w:r>
    </w:p>
    <w:p w14:paraId="0E13923A" w14:textId="77777777" w:rsidR="00232180" w:rsidRPr="00AC7CA2" w:rsidRDefault="00232180" w:rsidP="00C33863">
      <w:pPr>
        <w:pStyle w:val="ListParagraph"/>
        <w:spacing w:after="0" w:line="240" w:lineRule="auto"/>
        <w:rPr>
          <w:rFonts w:ascii="Arial" w:hAnsi="Arial" w:cs="Arial"/>
        </w:rPr>
      </w:pPr>
    </w:p>
    <w:p w14:paraId="1FDD664E" w14:textId="77777777" w:rsidR="00232180" w:rsidRPr="00AC7CA2" w:rsidRDefault="00232180" w:rsidP="00C33863">
      <w:pPr>
        <w:pStyle w:val="ListParagraph"/>
        <w:spacing w:after="0" w:line="240" w:lineRule="auto"/>
        <w:rPr>
          <w:rFonts w:ascii="Arial" w:hAnsi="Arial" w:cs="Arial"/>
        </w:rPr>
      </w:pPr>
    </w:p>
    <w:p w14:paraId="0BAA90C3" w14:textId="77777777" w:rsidR="00232180" w:rsidRPr="00AC7CA2" w:rsidRDefault="00232180" w:rsidP="00232180">
      <w:pPr>
        <w:pStyle w:val="ListParagraph"/>
        <w:numPr>
          <w:ilvl w:val="0"/>
          <w:numId w:val="27"/>
        </w:numPr>
        <w:spacing w:after="0" w:line="360" w:lineRule="auto"/>
        <w:rPr>
          <w:rFonts w:ascii="Arial" w:hAnsi="Arial" w:cs="Arial"/>
          <w:b/>
        </w:rPr>
      </w:pPr>
      <w:r w:rsidRPr="00AC7CA2">
        <w:rPr>
          <w:rFonts w:ascii="Arial" w:hAnsi="Arial" w:cs="Arial"/>
          <w:b/>
        </w:rPr>
        <w:t>Which items do you typically buy at the farmers’ market? (Choose all that apply.)</w:t>
      </w:r>
    </w:p>
    <w:p w14:paraId="298034D3"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a) Fruits and vegetables</w:t>
      </w:r>
    </w:p>
    <w:p w14:paraId="36774E08"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b) Meat/Eggs</w:t>
      </w:r>
    </w:p>
    <w:p w14:paraId="19F95868"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c) Bread products/Bakery</w:t>
      </w:r>
    </w:p>
    <w:p w14:paraId="0DC15CE9"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d) Dairy </w:t>
      </w:r>
    </w:p>
    <w:p w14:paraId="4E1602ED"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e) Processed foods (jams/pickles)</w:t>
      </w:r>
    </w:p>
    <w:p w14:paraId="3D7B2559"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f) Food-producing plants</w:t>
      </w:r>
    </w:p>
    <w:p w14:paraId="3854ACB6"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g) Other ________________________________</w:t>
      </w:r>
    </w:p>
    <w:p w14:paraId="237292BE" w14:textId="77777777" w:rsidR="00232180" w:rsidRPr="00AC7CA2" w:rsidRDefault="00232180" w:rsidP="00C33863">
      <w:pPr>
        <w:pStyle w:val="ListParagraph"/>
        <w:spacing w:after="0" w:line="240" w:lineRule="auto"/>
        <w:rPr>
          <w:rFonts w:ascii="Arial" w:hAnsi="Arial" w:cs="Arial"/>
        </w:rPr>
      </w:pPr>
    </w:p>
    <w:p w14:paraId="7D744794" w14:textId="77777777" w:rsidR="00DD32B8" w:rsidRPr="00AC7CA2" w:rsidRDefault="00DD32B8" w:rsidP="009B660E">
      <w:pPr>
        <w:spacing w:after="0" w:line="240" w:lineRule="auto"/>
        <w:rPr>
          <w:rFonts w:ascii="Arial" w:hAnsi="Arial" w:cs="Arial"/>
        </w:rPr>
      </w:pPr>
    </w:p>
    <w:p w14:paraId="70EB00AF" w14:textId="77777777" w:rsidR="007F21F2" w:rsidRPr="00AC7CA2" w:rsidRDefault="007F21F2" w:rsidP="004B28C7">
      <w:pPr>
        <w:pStyle w:val="ListParagraph"/>
        <w:numPr>
          <w:ilvl w:val="0"/>
          <w:numId w:val="27"/>
        </w:numPr>
        <w:spacing w:after="0" w:line="360" w:lineRule="auto"/>
        <w:rPr>
          <w:rFonts w:ascii="Arial" w:hAnsi="Arial" w:cs="Arial"/>
          <w:b/>
        </w:rPr>
      </w:pPr>
      <w:r w:rsidRPr="00AC7CA2">
        <w:rPr>
          <w:rFonts w:ascii="Arial" w:hAnsi="Arial" w:cs="Arial"/>
          <w:b/>
        </w:rPr>
        <w:t xml:space="preserve">What forms of payment do you use at </w:t>
      </w:r>
      <w:r w:rsidR="007533C2" w:rsidRPr="00AC7CA2">
        <w:rPr>
          <w:rFonts w:ascii="Arial" w:hAnsi="Arial" w:cs="Arial"/>
          <w:b/>
        </w:rPr>
        <w:t>the</w:t>
      </w:r>
      <w:r w:rsidRPr="00AC7CA2">
        <w:rPr>
          <w:rFonts w:ascii="Arial" w:hAnsi="Arial" w:cs="Arial"/>
          <w:b/>
        </w:rPr>
        <w:t xml:space="preserve"> farmers’ market? </w:t>
      </w:r>
      <w:r w:rsidR="00200E3A" w:rsidRPr="00AC7CA2">
        <w:rPr>
          <w:rFonts w:ascii="Arial" w:hAnsi="Arial" w:cs="Arial"/>
          <w:b/>
        </w:rPr>
        <w:t>(</w:t>
      </w:r>
      <w:r w:rsidRPr="00AC7CA2">
        <w:rPr>
          <w:rFonts w:ascii="Arial" w:hAnsi="Arial" w:cs="Arial"/>
          <w:b/>
        </w:rPr>
        <w:t>Choose all that apply.</w:t>
      </w:r>
      <w:r w:rsidR="00200E3A" w:rsidRPr="00AC7CA2">
        <w:rPr>
          <w:rFonts w:ascii="Arial" w:hAnsi="Arial" w:cs="Arial"/>
          <w:b/>
        </w:rPr>
        <w:t>)</w:t>
      </w:r>
    </w:p>
    <w:p w14:paraId="02862699" w14:textId="77777777" w:rsidR="00D620A5" w:rsidRPr="00AC7CA2" w:rsidRDefault="00D620A5" w:rsidP="00E274BE">
      <w:pPr>
        <w:pStyle w:val="ListParagraph"/>
        <w:numPr>
          <w:ilvl w:val="1"/>
          <w:numId w:val="27"/>
        </w:numPr>
        <w:spacing w:after="0"/>
        <w:rPr>
          <w:rFonts w:ascii="Arial" w:hAnsi="Arial" w:cs="Arial"/>
        </w:rPr>
        <w:sectPr w:rsidR="00D620A5" w:rsidRPr="00AC7CA2" w:rsidSect="00D620A5">
          <w:type w:val="continuous"/>
          <w:pgSz w:w="12240" w:h="15840"/>
          <w:pgMar w:top="1440" w:right="1440" w:bottom="1440" w:left="1440" w:header="720" w:footer="720" w:gutter="0"/>
          <w:cols w:space="720"/>
          <w:docGrid w:linePitch="360"/>
        </w:sectPr>
      </w:pPr>
    </w:p>
    <w:p w14:paraId="6F837A25" w14:textId="77777777" w:rsidR="007F21F2" w:rsidRPr="00AC7CA2" w:rsidRDefault="00FA3C11" w:rsidP="008F6407">
      <w:pPr>
        <w:pStyle w:val="ListParagraph"/>
        <w:spacing w:after="0"/>
        <w:rPr>
          <w:rFonts w:ascii="Arial" w:hAnsi="Arial" w:cs="Arial"/>
        </w:rPr>
      </w:pPr>
      <w:r w:rsidRPr="00AC7CA2">
        <w:rPr>
          <w:rFonts w:ascii="Arial" w:hAnsi="Arial" w:cs="Arial"/>
        </w:rPr>
        <w:lastRenderedPageBreak/>
        <w:sym w:font="Symbol" w:char="F08E"/>
      </w:r>
      <w:r w:rsidRPr="00AC7CA2">
        <w:rPr>
          <w:rFonts w:ascii="Arial" w:hAnsi="Arial" w:cs="Arial"/>
        </w:rPr>
        <w:t xml:space="preserve">  </w:t>
      </w:r>
      <w:r w:rsidR="008F6407" w:rsidRPr="00AC7CA2">
        <w:rPr>
          <w:rFonts w:ascii="Arial" w:hAnsi="Arial" w:cs="Arial"/>
        </w:rPr>
        <w:t xml:space="preserve">a) </w:t>
      </w:r>
      <w:r w:rsidR="007F21F2" w:rsidRPr="00AC7CA2">
        <w:rPr>
          <w:rFonts w:ascii="Arial" w:hAnsi="Arial" w:cs="Arial"/>
        </w:rPr>
        <w:t>Cash</w:t>
      </w:r>
    </w:p>
    <w:p w14:paraId="21F1D0FC" w14:textId="77777777"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b) </w:t>
      </w:r>
      <w:r w:rsidR="007F21F2" w:rsidRPr="00AC7CA2">
        <w:rPr>
          <w:rFonts w:ascii="Arial" w:hAnsi="Arial" w:cs="Arial"/>
        </w:rPr>
        <w:t>Debit or credit</w:t>
      </w:r>
    </w:p>
    <w:p w14:paraId="54EB218C" w14:textId="77777777" w:rsidR="007F21F2" w:rsidRPr="00AC7CA2" w:rsidRDefault="00FA3C11" w:rsidP="008F6407">
      <w:pPr>
        <w:pStyle w:val="ListParagraph"/>
        <w:spacing w:after="0"/>
        <w:rPr>
          <w:rFonts w:ascii="Arial" w:hAnsi="Arial" w:cs="Arial"/>
        </w:rPr>
      </w:pPr>
      <w:r w:rsidRPr="00AC7CA2">
        <w:rPr>
          <w:rFonts w:ascii="Arial" w:hAnsi="Arial" w:cs="Arial"/>
        </w:rPr>
        <w:lastRenderedPageBreak/>
        <w:sym w:font="Symbol" w:char="F08E"/>
      </w:r>
      <w:r w:rsidRPr="00AC7CA2">
        <w:rPr>
          <w:rFonts w:ascii="Arial" w:hAnsi="Arial" w:cs="Arial"/>
        </w:rPr>
        <w:t xml:space="preserve">  </w:t>
      </w:r>
      <w:r w:rsidR="008F6407" w:rsidRPr="00AC7CA2">
        <w:rPr>
          <w:rFonts w:ascii="Arial" w:hAnsi="Arial" w:cs="Arial"/>
        </w:rPr>
        <w:t xml:space="preserve">c) </w:t>
      </w:r>
      <w:r w:rsidR="00EA0B3A" w:rsidRPr="00AC7CA2">
        <w:rPr>
          <w:rFonts w:ascii="Arial" w:hAnsi="Arial" w:cs="Arial"/>
        </w:rPr>
        <w:t>[</w:t>
      </w:r>
      <w:r w:rsidR="00200E3A" w:rsidRPr="00AC7CA2">
        <w:rPr>
          <w:rFonts w:ascii="Arial" w:hAnsi="Arial" w:cs="Arial"/>
          <w:i/>
        </w:rPr>
        <w:t>EBT</w:t>
      </w:r>
      <w:r w:rsidR="00EA0B3A" w:rsidRPr="00AC7CA2">
        <w:rPr>
          <w:rFonts w:ascii="Arial" w:hAnsi="Arial" w:cs="Arial"/>
        </w:rPr>
        <w:t>]</w:t>
      </w:r>
    </w:p>
    <w:p w14:paraId="5B72D512" w14:textId="77777777"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d) </w:t>
      </w:r>
      <w:r w:rsidR="007F21F2" w:rsidRPr="00AC7CA2">
        <w:rPr>
          <w:rFonts w:ascii="Arial" w:hAnsi="Arial" w:cs="Arial"/>
        </w:rPr>
        <w:t>WIC Farmers Market Nutrition Program vouchers</w:t>
      </w:r>
    </w:p>
    <w:p w14:paraId="5F64EBE1" w14:textId="77777777"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e) </w:t>
      </w:r>
      <w:r w:rsidR="007F21F2" w:rsidRPr="00AC7CA2">
        <w:rPr>
          <w:rFonts w:ascii="Arial" w:hAnsi="Arial" w:cs="Arial"/>
        </w:rPr>
        <w:t>Senior Farmers Market Nutrition Program vouchers</w:t>
      </w:r>
    </w:p>
    <w:p w14:paraId="3DB9F67F" w14:textId="77777777" w:rsidR="00C33863"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Pr="00AC7CA2">
        <w:rPr>
          <w:rFonts w:ascii="Arial" w:hAnsi="Arial" w:cs="Arial"/>
          <w:highlight w:val="yellow"/>
        </w:rPr>
        <w:t xml:space="preserve"> </w:t>
      </w:r>
      <w:r w:rsidR="008F6407" w:rsidRPr="00AC7CA2">
        <w:rPr>
          <w:rFonts w:ascii="Arial" w:hAnsi="Arial" w:cs="Arial"/>
          <w:highlight w:val="yellow"/>
        </w:rPr>
        <w:t xml:space="preserve">f) </w:t>
      </w:r>
      <w:r w:rsidR="008F53F5" w:rsidRPr="00AC7CA2">
        <w:rPr>
          <w:rFonts w:ascii="Arial" w:hAnsi="Arial" w:cs="Arial"/>
          <w:highlight w:val="yellow"/>
        </w:rPr>
        <w:t>[</w:t>
      </w:r>
      <w:r w:rsidR="008F53F5" w:rsidRPr="00AC7CA2">
        <w:rPr>
          <w:rFonts w:ascii="Arial" w:hAnsi="Arial" w:cs="Arial"/>
          <w:i/>
          <w:highlight w:val="yellow"/>
        </w:rPr>
        <w:t>Name of i</w:t>
      </w:r>
      <w:r w:rsidR="007F21F2" w:rsidRPr="00AC7CA2">
        <w:rPr>
          <w:rFonts w:ascii="Arial" w:hAnsi="Arial" w:cs="Arial"/>
          <w:i/>
          <w:highlight w:val="yellow"/>
        </w:rPr>
        <w:t>ncentive program</w:t>
      </w:r>
      <w:r w:rsidR="008F53F5" w:rsidRPr="00AC7CA2">
        <w:rPr>
          <w:rFonts w:ascii="Arial" w:hAnsi="Arial" w:cs="Arial"/>
          <w:highlight w:val="yellow"/>
        </w:rPr>
        <w:t>]</w:t>
      </w:r>
      <w:r w:rsidR="007F21F2" w:rsidRPr="00AC7CA2">
        <w:rPr>
          <w:rFonts w:ascii="Arial" w:hAnsi="Arial" w:cs="Arial"/>
          <w:highlight w:val="yellow"/>
        </w:rPr>
        <w:t xml:space="preserve"> </w:t>
      </w:r>
      <w:r w:rsidR="008F53F5" w:rsidRPr="00AC7CA2">
        <w:rPr>
          <w:rFonts w:ascii="Arial" w:hAnsi="Arial" w:cs="Arial"/>
          <w:highlight w:val="yellow"/>
        </w:rPr>
        <w:t>tokens/vouchers</w:t>
      </w:r>
    </w:p>
    <w:p w14:paraId="22324539" w14:textId="77777777" w:rsidR="00232180" w:rsidRPr="00AC7CA2" w:rsidRDefault="00FA3C11" w:rsidP="00232180">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g) </w:t>
      </w:r>
      <w:r w:rsidR="00D620A5" w:rsidRPr="00AC7CA2">
        <w:rPr>
          <w:rFonts w:ascii="Arial" w:hAnsi="Arial" w:cs="Arial"/>
        </w:rPr>
        <w:t xml:space="preserve">Other form </w:t>
      </w:r>
      <w:r w:rsidR="00103976" w:rsidRPr="00AC7CA2">
        <w:rPr>
          <w:rFonts w:ascii="Arial" w:hAnsi="Arial" w:cs="Arial"/>
        </w:rPr>
        <w:t>of payment _________________</w:t>
      </w:r>
    </w:p>
    <w:p w14:paraId="5731D1BA" w14:textId="77777777" w:rsidR="00AC7CA2" w:rsidRDefault="00AC7CA2" w:rsidP="00AC7CA2">
      <w:pPr>
        <w:spacing w:after="0"/>
        <w:rPr>
          <w:rFonts w:ascii="Arial" w:hAnsi="Arial" w:cs="Arial"/>
          <w:b/>
          <w:i/>
        </w:rPr>
      </w:pPr>
    </w:p>
    <w:p w14:paraId="7D966270" w14:textId="77777777" w:rsidR="00103976" w:rsidRPr="00AC7CA2" w:rsidRDefault="00232180" w:rsidP="00AC7CA2">
      <w:pPr>
        <w:spacing w:after="0"/>
        <w:rPr>
          <w:rFonts w:ascii="Arial" w:hAnsi="Arial" w:cs="Arial"/>
        </w:rPr>
        <w:sectPr w:rsidR="00103976" w:rsidRPr="00AC7CA2" w:rsidSect="00D620A5">
          <w:type w:val="continuous"/>
          <w:pgSz w:w="12240" w:h="15840"/>
          <w:pgMar w:top="1440" w:right="1440" w:bottom="1440" w:left="1440" w:header="720" w:footer="720" w:gutter="0"/>
          <w:cols w:space="720"/>
          <w:docGrid w:linePitch="360"/>
        </w:sectPr>
      </w:pPr>
      <w:r w:rsidRPr="00AC7CA2">
        <w:rPr>
          <w:rFonts w:ascii="Arial" w:hAnsi="Arial" w:cs="Arial"/>
          <w:b/>
          <w:i/>
        </w:rPr>
        <w:t>If you do not use [EBT] to make purchases at the farmers’ market, please skip to question 16. Thank you!</w:t>
      </w:r>
    </w:p>
    <w:p w14:paraId="1D0FB9C1" w14:textId="77777777" w:rsidR="00562AD4" w:rsidRPr="00AC7CA2" w:rsidRDefault="00562AD4" w:rsidP="00562AD4">
      <w:pPr>
        <w:spacing w:after="0" w:line="240" w:lineRule="auto"/>
        <w:rPr>
          <w:rFonts w:ascii="Arial" w:hAnsi="Arial" w:cs="Arial"/>
        </w:rPr>
      </w:pPr>
    </w:p>
    <w:p w14:paraId="7F55E37F" w14:textId="77777777" w:rsidR="00562AD4" w:rsidRPr="00AC7CA2" w:rsidRDefault="00562AD4" w:rsidP="00103976">
      <w:pPr>
        <w:pStyle w:val="ListParagraph"/>
        <w:numPr>
          <w:ilvl w:val="0"/>
          <w:numId w:val="27"/>
        </w:numPr>
        <w:spacing w:after="0" w:line="360" w:lineRule="auto"/>
        <w:rPr>
          <w:rFonts w:ascii="Arial" w:hAnsi="Arial" w:cs="Arial"/>
          <w:b/>
        </w:rPr>
      </w:pPr>
      <w:r w:rsidRPr="00AC7CA2">
        <w:rPr>
          <w:rFonts w:ascii="Arial" w:hAnsi="Arial" w:cs="Arial"/>
          <w:b/>
        </w:rPr>
        <w:t>If you were not</w:t>
      </w:r>
      <w:r w:rsidR="00FB723B" w:rsidRPr="00AC7CA2">
        <w:rPr>
          <w:rFonts w:ascii="Arial" w:hAnsi="Arial" w:cs="Arial"/>
          <w:b/>
        </w:rPr>
        <w:t xml:space="preserve"> able to use </w:t>
      </w:r>
      <w:r w:rsidR="002123D4" w:rsidRPr="00AC7CA2">
        <w:rPr>
          <w:rFonts w:ascii="Arial" w:hAnsi="Arial" w:cs="Arial"/>
          <w:b/>
        </w:rPr>
        <w:t>[</w:t>
      </w:r>
      <w:r w:rsidR="00FB723B" w:rsidRPr="00AC7CA2">
        <w:rPr>
          <w:rFonts w:ascii="Arial" w:hAnsi="Arial" w:cs="Arial"/>
          <w:b/>
          <w:i/>
        </w:rPr>
        <w:t>EBT</w:t>
      </w:r>
      <w:r w:rsidR="002123D4" w:rsidRPr="00AC7CA2">
        <w:rPr>
          <w:rFonts w:ascii="Arial" w:hAnsi="Arial" w:cs="Arial"/>
          <w:b/>
        </w:rPr>
        <w:t>]</w:t>
      </w:r>
      <w:r w:rsidR="00232180" w:rsidRPr="00AC7CA2">
        <w:rPr>
          <w:rFonts w:ascii="Arial" w:hAnsi="Arial" w:cs="Arial"/>
          <w:b/>
        </w:rPr>
        <w:t xml:space="preserve"> at this market</w:t>
      </w:r>
      <w:r w:rsidRPr="00AC7CA2">
        <w:rPr>
          <w:rFonts w:ascii="Arial" w:hAnsi="Arial" w:cs="Arial"/>
          <w:b/>
        </w:rPr>
        <w:t>, would you shop at the farmers’ market?</w:t>
      </w:r>
    </w:p>
    <w:p w14:paraId="1D057CCB" w14:textId="77777777"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562AD4" w:rsidRPr="00AC7CA2">
        <w:rPr>
          <w:rFonts w:ascii="Arial" w:hAnsi="Arial" w:cs="Arial"/>
        </w:rPr>
        <w:t>Yes</w:t>
      </w:r>
    </w:p>
    <w:p w14:paraId="769142BF"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Yes, but not as often</w:t>
      </w:r>
    </w:p>
    <w:p w14:paraId="3DBA92C5" w14:textId="77777777"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562AD4" w:rsidRPr="00AC7CA2">
        <w:rPr>
          <w:rFonts w:ascii="Arial" w:hAnsi="Arial" w:cs="Arial"/>
        </w:rPr>
        <w:t>No</w:t>
      </w:r>
    </w:p>
    <w:p w14:paraId="399D734C" w14:textId="77777777" w:rsidR="00562AD4" w:rsidRPr="00AC7CA2" w:rsidRDefault="00562AD4" w:rsidP="00562AD4">
      <w:pPr>
        <w:spacing w:after="0" w:line="240" w:lineRule="auto"/>
        <w:rPr>
          <w:rFonts w:ascii="Arial" w:hAnsi="Arial" w:cs="Arial"/>
        </w:rPr>
      </w:pPr>
    </w:p>
    <w:p w14:paraId="685CFB61" w14:textId="77777777" w:rsidR="00562AD4" w:rsidRPr="00AC7CA2" w:rsidRDefault="00562AD4" w:rsidP="00103976">
      <w:pPr>
        <w:pStyle w:val="ListParagraph"/>
        <w:numPr>
          <w:ilvl w:val="0"/>
          <w:numId w:val="27"/>
        </w:numPr>
        <w:spacing w:after="0" w:line="360" w:lineRule="auto"/>
        <w:rPr>
          <w:rFonts w:ascii="Arial" w:hAnsi="Arial" w:cs="Arial"/>
          <w:b/>
        </w:rPr>
      </w:pPr>
      <w:r w:rsidRPr="00AC7CA2">
        <w:rPr>
          <w:rFonts w:ascii="Arial" w:hAnsi="Arial" w:cs="Arial"/>
          <w:b/>
        </w:rPr>
        <w:t xml:space="preserve">Do you plan to use </w:t>
      </w:r>
      <w:r w:rsidR="002123D4" w:rsidRPr="00AC7CA2">
        <w:rPr>
          <w:rFonts w:ascii="Arial" w:hAnsi="Arial" w:cs="Arial"/>
          <w:b/>
        </w:rPr>
        <w:t>[</w:t>
      </w:r>
      <w:r w:rsidR="001B31E4" w:rsidRPr="00AC7CA2">
        <w:rPr>
          <w:rFonts w:ascii="Arial" w:hAnsi="Arial" w:cs="Arial"/>
          <w:b/>
          <w:i/>
        </w:rPr>
        <w:t>EBT</w:t>
      </w:r>
      <w:r w:rsidR="002123D4" w:rsidRPr="00AC7CA2">
        <w:rPr>
          <w:rFonts w:ascii="Arial" w:hAnsi="Arial" w:cs="Arial"/>
          <w:b/>
        </w:rPr>
        <w:t>]</w:t>
      </w:r>
      <w:r w:rsidRPr="00AC7CA2">
        <w:rPr>
          <w:rFonts w:ascii="Arial" w:hAnsi="Arial" w:cs="Arial"/>
          <w:b/>
        </w:rPr>
        <w:t xml:space="preserve"> at the farmers’ market again to buy food for your family?</w:t>
      </w:r>
    </w:p>
    <w:p w14:paraId="5224B119" w14:textId="77777777"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562AD4" w:rsidRPr="00AC7CA2">
        <w:rPr>
          <w:rFonts w:ascii="Arial" w:hAnsi="Arial" w:cs="Arial"/>
        </w:rPr>
        <w:t>Yes</w:t>
      </w:r>
    </w:p>
    <w:p w14:paraId="64AAE565" w14:textId="77777777"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562AD4" w:rsidRPr="00AC7CA2">
        <w:rPr>
          <w:rFonts w:ascii="Arial" w:hAnsi="Arial" w:cs="Arial"/>
        </w:rPr>
        <w:t>No</w:t>
      </w:r>
    </w:p>
    <w:p w14:paraId="0B2F4151" w14:textId="77777777"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I don’t know</w:t>
      </w:r>
    </w:p>
    <w:p w14:paraId="2EE969F0" w14:textId="77777777" w:rsidR="007533C2" w:rsidRPr="00AC7CA2" w:rsidRDefault="007533C2" w:rsidP="00562AD4">
      <w:pPr>
        <w:spacing w:after="0" w:line="240" w:lineRule="auto"/>
        <w:rPr>
          <w:rFonts w:ascii="Arial" w:hAnsi="Arial" w:cs="Arial"/>
        </w:rPr>
      </w:pPr>
    </w:p>
    <w:p w14:paraId="4B91E7CA" w14:textId="77777777" w:rsidR="004E778D" w:rsidRPr="00AC7CA2" w:rsidRDefault="001B31E4" w:rsidP="00103976">
      <w:pPr>
        <w:pStyle w:val="ListParagraph"/>
        <w:numPr>
          <w:ilvl w:val="0"/>
          <w:numId w:val="27"/>
        </w:numPr>
        <w:spacing w:after="0" w:line="360" w:lineRule="auto"/>
        <w:rPr>
          <w:rFonts w:ascii="Arial" w:hAnsi="Arial" w:cs="Arial"/>
          <w:b/>
        </w:rPr>
      </w:pPr>
      <w:r w:rsidRPr="00AC7CA2">
        <w:rPr>
          <w:rFonts w:ascii="Arial" w:hAnsi="Arial" w:cs="Arial"/>
          <w:b/>
        </w:rPr>
        <w:t xml:space="preserve">By using </w:t>
      </w:r>
      <w:r w:rsidR="002123D4" w:rsidRPr="00AC7CA2">
        <w:rPr>
          <w:rFonts w:ascii="Arial" w:hAnsi="Arial" w:cs="Arial"/>
          <w:b/>
        </w:rPr>
        <w:t>[</w:t>
      </w:r>
      <w:r w:rsidRPr="00AC7CA2">
        <w:rPr>
          <w:rFonts w:ascii="Arial" w:hAnsi="Arial" w:cs="Arial"/>
          <w:b/>
          <w:i/>
        </w:rPr>
        <w:t>EBT</w:t>
      </w:r>
      <w:r w:rsidR="002123D4" w:rsidRPr="00AC7CA2">
        <w:rPr>
          <w:rFonts w:ascii="Arial" w:hAnsi="Arial" w:cs="Arial"/>
          <w:b/>
        </w:rPr>
        <w:t>]</w:t>
      </w:r>
      <w:r w:rsidR="004E778D" w:rsidRPr="00AC7CA2">
        <w:rPr>
          <w:rFonts w:ascii="Arial" w:hAnsi="Arial" w:cs="Arial"/>
          <w:b/>
        </w:rPr>
        <w:t xml:space="preserve"> at the farmers’ market, (my family) and I: (</w:t>
      </w:r>
      <w:r w:rsidRPr="00AC7CA2">
        <w:rPr>
          <w:rFonts w:ascii="Arial" w:hAnsi="Arial" w:cs="Arial"/>
          <w:b/>
        </w:rPr>
        <w:t>Choose</w:t>
      </w:r>
      <w:r w:rsidR="004E778D" w:rsidRPr="00AC7CA2">
        <w:rPr>
          <w:rFonts w:ascii="Arial" w:hAnsi="Arial" w:cs="Arial"/>
          <w:b/>
        </w:rPr>
        <w:t xml:space="preserve"> all that apply.)</w:t>
      </w:r>
    </w:p>
    <w:p w14:paraId="377614CA" w14:textId="77777777"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a) </w:t>
      </w:r>
      <w:r w:rsidR="004E778D" w:rsidRPr="00AC7CA2">
        <w:rPr>
          <w:rFonts w:ascii="Arial" w:hAnsi="Arial" w:cs="Arial"/>
        </w:rPr>
        <w:t xml:space="preserve">Eat more fruits and vegetables </w:t>
      </w:r>
    </w:p>
    <w:p w14:paraId="48084C25" w14:textId="77777777"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b) </w:t>
      </w:r>
      <w:r w:rsidR="00C6341E" w:rsidRPr="00AC7CA2">
        <w:rPr>
          <w:rFonts w:ascii="Arial" w:hAnsi="Arial" w:cs="Arial"/>
        </w:rPr>
        <w:t>Will try (or have tried)</w:t>
      </w:r>
      <w:r w:rsidR="004E778D" w:rsidRPr="00AC7CA2">
        <w:rPr>
          <w:rFonts w:ascii="Arial" w:hAnsi="Arial" w:cs="Arial"/>
        </w:rPr>
        <w:t xml:space="preserve"> at least one new fruit or vegetable </w:t>
      </w:r>
    </w:p>
    <w:p w14:paraId="015DFB37" w14:textId="77777777"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c) </w:t>
      </w:r>
      <w:r w:rsidR="004E778D" w:rsidRPr="00AC7CA2">
        <w:rPr>
          <w:rFonts w:ascii="Arial" w:hAnsi="Arial" w:cs="Arial"/>
        </w:rPr>
        <w:t xml:space="preserve">Save money on fruits and vegetables </w:t>
      </w:r>
    </w:p>
    <w:p w14:paraId="0D7B234F" w14:textId="77777777"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d) </w:t>
      </w:r>
      <w:r w:rsidR="004E778D" w:rsidRPr="00AC7CA2">
        <w:rPr>
          <w:rFonts w:ascii="Arial" w:hAnsi="Arial" w:cs="Arial"/>
        </w:rPr>
        <w:t>Find it easier to purchase fruits and vegetables</w:t>
      </w:r>
    </w:p>
    <w:p w14:paraId="48063543" w14:textId="77777777"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8F6407" w:rsidRPr="00AC7CA2">
        <w:rPr>
          <w:rFonts w:ascii="Arial" w:hAnsi="Arial" w:cs="Arial"/>
        </w:rPr>
        <w:t xml:space="preserve">e) </w:t>
      </w:r>
      <w:r w:rsidR="004E778D" w:rsidRPr="00AC7CA2">
        <w:rPr>
          <w:rFonts w:ascii="Arial" w:hAnsi="Arial" w:cs="Arial"/>
        </w:rPr>
        <w:t xml:space="preserve">Feel included in the community because we can purchase at the market </w:t>
      </w:r>
    </w:p>
    <w:p w14:paraId="31362D16" w14:textId="77777777" w:rsidR="004E778D" w:rsidRPr="00AC7CA2" w:rsidRDefault="004E778D" w:rsidP="00DA66A8">
      <w:pPr>
        <w:spacing w:after="0" w:line="240" w:lineRule="auto"/>
        <w:rPr>
          <w:rFonts w:ascii="Arial" w:hAnsi="Arial" w:cs="Arial"/>
        </w:rPr>
      </w:pPr>
    </w:p>
    <w:p w14:paraId="066C69C8" w14:textId="77777777" w:rsidR="004B28C7" w:rsidRPr="00AC7CA2" w:rsidRDefault="004B28C7" w:rsidP="00103976">
      <w:pPr>
        <w:pStyle w:val="ListParagraph"/>
        <w:numPr>
          <w:ilvl w:val="0"/>
          <w:numId w:val="27"/>
        </w:numPr>
        <w:spacing w:after="0" w:line="360" w:lineRule="auto"/>
        <w:rPr>
          <w:rFonts w:ascii="Arial" w:hAnsi="Arial" w:cs="Arial"/>
          <w:b/>
        </w:rPr>
      </w:pPr>
      <w:r w:rsidRPr="00AC7CA2">
        <w:rPr>
          <w:rFonts w:ascii="Arial" w:hAnsi="Arial" w:cs="Arial"/>
          <w:b/>
        </w:rPr>
        <w:t>How did you learn that this farmers' market accepts [</w:t>
      </w:r>
      <w:r w:rsidRPr="00AC7CA2">
        <w:rPr>
          <w:rFonts w:ascii="Arial" w:hAnsi="Arial" w:cs="Arial"/>
          <w:b/>
          <w:i/>
        </w:rPr>
        <w:t>EBT</w:t>
      </w:r>
      <w:r w:rsidRPr="00AC7CA2">
        <w:rPr>
          <w:rFonts w:ascii="Arial" w:hAnsi="Arial" w:cs="Arial"/>
          <w:b/>
        </w:rPr>
        <w:t xml:space="preserve">]? </w:t>
      </w:r>
    </w:p>
    <w:p w14:paraId="0822C765" w14:textId="77777777" w:rsidR="004B28C7" w:rsidRPr="00AC7CA2" w:rsidRDefault="004B28C7" w:rsidP="00CE697C">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394827D6" w14:textId="77777777" w:rsidR="00CE697C" w:rsidRPr="00AC7CA2" w:rsidRDefault="00CE697C" w:rsidP="00CE697C">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202D14C9" w14:textId="77777777" w:rsidR="004B28C7" w:rsidRPr="00AC7CA2" w:rsidRDefault="004B28C7" w:rsidP="004B28C7">
      <w:pPr>
        <w:pStyle w:val="ListParagraph"/>
        <w:spacing w:after="0" w:line="360" w:lineRule="auto"/>
        <w:ind w:left="360"/>
        <w:rPr>
          <w:rFonts w:ascii="Arial" w:hAnsi="Arial" w:cs="Arial"/>
          <w:b/>
        </w:rPr>
      </w:pPr>
    </w:p>
    <w:p w14:paraId="7C8326E7" w14:textId="77777777" w:rsidR="007B132D" w:rsidRPr="00AC7CA2" w:rsidRDefault="00DA66A8" w:rsidP="00103976">
      <w:pPr>
        <w:pStyle w:val="ListParagraph"/>
        <w:numPr>
          <w:ilvl w:val="0"/>
          <w:numId w:val="27"/>
        </w:numPr>
        <w:spacing w:after="0" w:line="360" w:lineRule="auto"/>
        <w:rPr>
          <w:rFonts w:ascii="Arial" w:hAnsi="Arial" w:cs="Arial"/>
          <w:b/>
        </w:rPr>
      </w:pPr>
      <w:r w:rsidRPr="00AC7CA2">
        <w:rPr>
          <w:rFonts w:ascii="Arial" w:hAnsi="Arial" w:cs="Arial"/>
          <w:b/>
        </w:rPr>
        <w:t xml:space="preserve">How easy was it for you to </w:t>
      </w:r>
      <w:r w:rsidR="00C90AB8" w:rsidRPr="00AC7CA2">
        <w:rPr>
          <w:rFonts w:ascii="Arial" w:hAnsi="Arial" w:cs="Arial"/>
          <w:b/>
        </w:rPr>
        <w:t xml:space="preserve">use </w:t>
      </w:r>
      <w:r w:rsidR="002123D4" w:rsidRPr="00AC7CA2">
        <w:rPr>
          <w:rFonts w:ascii="Arial" w:hAnsi="Arial" w:cs="Arial"/>
          <w:b/>
        </w:rPr>
        <w:t>[</w:t>
      </w:r>
      <w:r w:rsidR="001B31E4" w:rsidRPr="00AC7CA2">
        <w:rPr>
          <w:rFonts w:ascii="Arial" w:hAnsi="Arial" w:cs="Arial"/>
          <w:b/>
          <w:i/>
        </w:rPr>
        <w:t>EBT</w:t>
      </w:r>
      <w:r w:rsidR="002123D4" w:rsidRPr="00AC7CA2">
        <w:rPr>
          <w:rFonts w:ascii="Arial" w:hAnsi="Arial" w:cs="Arial"/>
          <w:b/>
        </w:rPr>
        <w:t>]</w:t>
      </w:r>
      <w:r w:rsidRPr="00AC7CA2">
        <w:rPr>
          <w:rFonts w:ascii="Arial" w:hAnsi="Arial" w:cs="Arial"/>
          <w:b/>
        </w:rPr>
        <w:t xml:space="preserve"> at this farmers' market? </w:t>
      </w:r>
    </w:p>
    <w:p w14:paraId="4E785B7C" w14:textId="77777777"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B132D" w:rsidRPr="00AC7CA2">
        <w:rPr>
          <w:rFonts w:ascii="Arial" w:hAnsi="Arial" w:cs="Arial"/>
        </w:rPr>
        <w:t xml:space="preserve">Very easy </w:t>
      </w:r>
    </w:p>
    <w:p w14:paraId="7A5A8FB7" w14:textId="77777777"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B132D" w:rsidRPr="00AC7CA2">
        <w:rPr>
          <w:rFonts w:ascii="Arial" w:hAnsi="Arial" w:cs="Arial"/>
        </w:rPr>
        <w:t xml:space="preserve">Somewhat easy </w:t>
      </w:r>
    </w:p>
    <w:p w14:paraId="7F48605B" w14:textId="77777777"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B132D" w:rsidRPr="00AC7CA2">
        <w:rPr>
          <w:rFonts w:ascii="Arial" w:hAnsi="Arial" w:cs="Arial"/>
        </w:rPr>
        <w:t xml:space="preserve">Somewhat difficult </w:t>
      </w:r>
    </w:p>
    <w:p w14:paraId="16A56D16" w14:textId="77777777" w:rsidR="00DA66A8"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6A0D7A" w:rsidRPr="00AC7CA2">
        <w:rPr>
          <w:rFonts w:ascii="Arial" w:hAnsi="Arial" w:cs="Arial"/>
        </w:rPr>
        <w:t>Very d</w:t>
      </w:r>
      <w:r w:rsidR="007B132D" w:rsidRPr="00AC7CA2">
        <w:rPr>
          <w:rFonts w:ascii="Arial" w:hAnsi="Arial" w:cs="Arial"/>
        </w:rPr>
        <w:t xml:space="preserve">ifficult </w:t>
      </w:r>
    </w:p>
    <w:p w14:paraId="6356995E" w14:textId="77777777" w:rsidR="00895B2F" w:rsidRPr="00AC7CA2" w:rsidRDefault="00895B2F" w:rsidP="00895B2F">
      <w:pPr>
        <w:spacing w:after="0" w:line="240" w:lineRule="auto"/>
        <w:rPr>
          <w:rFonts w:ascii="Arial" w:hAnsi="Arial" w:cs="Arial"/>
          <w:b/>
          <w:i/>
        </w:rPr>
      </w:pPr>
    </w:p>
    <w:p w14:paraId="0C4683B8" w14:textId="77777777" w:rsidR="004B28C7" w:rsidRPr="00AC7CA2" w:rsidRDefault="00895B2F" w:rsidP="00103976">
      <w:pPr>
        <w:pStyle w:val="ListParagraph"/>
        <w:numPr>
          <w:ilvl w:val="0"/>
          <w:numId w:val="27"/>
        </w:numPr>
        <w:spacing w:after="0" w:line="360" w:lineRule="auto"/>
        <w:rPr>
          <w:rFonts w:ascii="Arial" w:hAnsi="Arial" w:cs="Arial"/>
          <w:b/>
        </w:rPr>
      </w:pPr>
      <w:r w:rsidRPr="00AC7CA2">
        <w:rPr>
          <w:rFonts w:ascii="Arial" w:hAnsi="Arial" w:cs="Arial"/>
          <w:b/>
        </w:rPr>
        <w:t xml:space="preserve">What would make it easier to use </w:t>
      </w:r>
      <w:r w:rsidR="002123D4" w:rsidRPr="00AC7CA2">
        <w:rPr>
          <w:rFonts w:ascii="Arial" w:hAnsi="Arial" w:cs="Arial"/>
          <w:b/>
        </w:rPr>
        <w:t>[</w:t>
      </w:r>
      <w:r w:rsidR="001B31E4" w:rsidRPr="00AC7CA2">
        <w:rPr>
          <w:rFonts w:ascii="Arial" w:hAnsi="Arial" w:cs="Arial"/>
          <w:b/>
          <w:i/>
        </w:rPr>
        <w:t>EBT</w:t>
      </w:r>
      <w:r w:rsidR="002123D4" w:rsidRPr="00AC7CA2">
        <w:rPr>
          <w:rFonts w:ascii="Arial" w:hAnsi="Arial" w:cs="Arial"/>
          <w:b/>
        </w:rPr>
        <w:t>]</w:t>
      </w:r>
      <w:r w:rsidRPr="00AC7CA2">
        <w:rPr>
          <w:rFonts w:ascii="Arial" w:hAnsi="Arial" w:cs="Arial"/>
          <w:b/>
        </w:rPr>
        <w:t xml:space="preserve"> at this farmers’ market? </w:t>
      </w:r>
    </w:p>
    <w:p w14:paraId="0837D1C9" w14:textId="77777777"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6077B860" w14:textId="77777777"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6BE92918" w14:textId="77777777"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6ADA5EF9" w14:textId="77777777" w:rsidR="00D71B61" w:rsidRPr="00AC7CA2" w:rsidRDefault="00D71B61" w:rsidP="004B28C7">
      <w:pPr>
        <w:spacing w:after="0" w:line="360" w:lineRule="auto"/>
        <w:rPr>
          <w:rFonts w:ascii="Arial" w:hAnsi="Arial" w:cs="Arial"/>
          <w:b/>
        </w:rPr>
      </w:pPr>
    </w:p>
    <w:p w14:paraId="567A6DF7" w14:textId="77777777" w:rsidR="00CE697C" w:rsidRPr="00AC7CA2" w:rsidRDefault="00803078" w:rsidP="00103976">
      <w:pPr>
        <w:pStyle w:val="ListParagraph"/>
        <w:numPr>
          <w:ilvl w:val="0"/>
          <w:numId w:val="27"/>
        </w:numPr>
        <w:spacing w:after="0" w:line="240" w:lineRule="auto"/>
        <w:rPr>
          <w:rFonts w:ascii="Arial" w:hAnsi="Arial" w:cs="Arial"/>
          <w:b/>
        </w:rPr>
      </w:pPr>
      <w:r w:rsidRPr="00AC7CA2">
        <w:rPr>
          <w:rFonts w:ascii="Arial" w:hAnsi="Arial" w:cs="Arial"/>
          <w:b/>
          <w:highlight w:val="green"/>
        </w:rPr>
        <w:t xml:space="preserve">If this market offered incentives to purchase fruits and vegetables (e.g., you would receive $2 extra for every $5 of </w:t>
      </w:r>
      <w:proofErr w:type="spellStart"/>
      <w:r w:rsidRPr="00AC7CA2">
        <w:rPr>
          <w:rFonts w:ascii="Arial" w:hAnsi="Arial" w:cs="Arial"/>
          <w:b/>
          <w:highlight w:val="green"/>
        </w:rPr>
        <w:t>FoodShare</w:t>
      </w:r>
      <w:proofErr w:type="spellEnd"/>
      <w:r w:rsidRPr="00AC7CA2">
        <w:rPr>
          <w:rFonts w:ascii="Arial" w:hAnsi="Arial" w:cs="Arial"/>
          <w:b/>
          <w:highlight w:val="green"/>
        </w:rPr>
        <w:t xml:space="preserve"> benefits you spend), would you be more or less likely to shop at </w:t>
      </w:r>
    </w:p>
    <w:p w14:paraId="31D99225" w14:textId="77777777" w:rsidR="00B100EA" w:rsidRPr="00AC7CA2" w:rsidRDefault="00803078" w:rsidP="00CE697C">
      <w:pPr>
        <w:pStyle w:val="ListParagraph"/>
        <w:spacing w:after="0"/>
        <w:ind w:left="360"/>
        <w:rPr>
          <w:rFonts w:ascii="Arial" w:hAnsi="Arial" w:cs="Arial"/>
          <w:b/>
        </w:rPr>
      </w:pPr>
      <w:proofErr w:type="gramStart"/>
      <w:r w:rsidRPr="00AC7CA2">
        <w:rPr>
          <w:rFonts w:ascii="Arial" w:hAnsi="Arial" w:cs="Arial"/>
          <w:b/>
          <w:highlight w:val="green"/>
        </w:rPr>
        <w:t>the</w:t>
      </w:r>
      <w:proofErr w:type="gramEnd"/>
      <w:r w:rsidRPr="00AC7CA2">
        <w:rPr>
          <w:rFonts w:ascii="Arial" w:hAnsi="Arial" w:cs="Arial"/>
          <w:b/>
          <w:highlight w:val="green"/>
        </w:rPr>
        <w:t xml:space="preserve"> farmers’ market again?</w:t>
      </w:r>
    </w:p>
    <w:p w14:paraId="02C8611F" w14:textId="77777777"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03078" w:rsidRPr="00AC7CA2">
        <w:rPr>
          <w:rFonts w:ascii="Arial" w:hAnsi="Arial" w:cs="Arial"/>
        </w:rPr>
        <w:t>More likely</w:t>
      </w:r>
    </w:p>
    <w:p w14:paraId="5C42A745" w14:textId="77777777"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03078" w:rsidRPr="00AC7CA2">
        <w:rPr>
          <w:rFonts w:ascii="Arial" w:hAnsi="Arial" w:cs="Arial"/>
        </w:rPr>
        <w:t>Less likely</w:t>
      </w:r>
    </w:p>
    <w:p w14:paraId="0417E713" w14:textId="77777777"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sidRPr="00AC7CA2">
        <w:rPr>
          <w:rFonts w:ascii="Arial" w:hAnsi="Arial" w:cs="Arial"/>
        </w:rPr>
        <w:t xml:space="preserve">  </w:t>
      </w:r>
      <w:r w:rsidR="00803078" w:rsidRPr="00AC7CA2">
        <w:rPr>
          <w:rFonts w:ascii="Arial" w:hAnsi="Arial" w:cs="Arial"/>
        </w:rPr>
        <w:t>No difference</w:t>
      </w:r>
    </w:p>
    <w:p w14:paraId="240888B0" w14:textId="77777777" w:rsidR="00940B72" w:rsidRPr="00AC7CA2" w:rsidRDefault="00940B72" w:rsidP="00940B72">
      <w:pPr>
        <w:spacing w:after="0" w:line="240" w:lineRule="auto"/>
        <w:rPr>
          <w:rFonts w:ascii="Arial" w:hAnsi="Arial" w:cs="Arial"/>
        </w:rPr>
      </w:pPr>
    </w:p>
    <w:p w14:paraId="76709808" w14:textId="77777777" w:rsidR="00940B72" w:rsidRPr="00AC7CA2" w:rsidRDefault="00940B72" w:rsidP="00103976">
      <w:pPr>
        <w:pStyle w:val="ListParagraph"/>
        <w:numPr>
          <w:ilvl w:val="0"/>
          <w:numId w:val="27"/>
        </w:numPr>
        <w:spacing w:after="0" w:line="360" w:lineRule="auto"/>
        <w:rPr>
          <w:rFonts w:ascii="Arial" w:hAnsi="Arial" w:cs="Arial"/>
          <w:b/>
        </w:rPr>
      </w:pPr>
      <w:r w:rsidRPr="00AC7CA2">
        <w:rPr>
          <w:rFonts w:ascii="Arial" w:hAnsi="Arial" w:cs="Arial"/>
          <w:b/>
          <w:highlight w:val="yellow"/>
        </w:rPr>
        <w:t>How did you learn about the [</w:t>
      </w:r>
      <w:r w:rsidRPr="00AC7CA2">
        <w:rPr>
          <w:rFonts w:ascii="Arial" w:hAnsi="Arial" w:cs="Arial"/>
          <w:b/>
          <w:i/>
          <w:highlight w:val="yellow"/>
        </w:rPr>
        <w:t>Name of incentive program</w:t>
      </w:r>
      <w:r w:rsidRPr="00AC7CA2">
        <w:rPr>
          <w:rFonts w:ascii="Arial" w:hAnsi="Arial" w:cs="Arial"/>
          <w:b/>
          <w:highlight w:val="yellow"/>
        </w:rPr>
        <w:t>]?</w:t>
      </w:r>
      <w:r w:rsidRPr="00AC7CA2">
        <w:rPr>
          <w:rFonts w:ascii="Arial" w:hAnsi="Arial" w:cs="Arial"/>
          <w:b/>
        </w:rPr>
        <w:t xml:space="preserve"> </w:t>
      </w:r>
    </w:p>
    <w:p w14:paraId="588571C7" w14:textId="77777777"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126AB756" w14:textId="77777777"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23082221" w14:textId="77777777" w:rsidR="00940B72" w:rsidRPr="00AC7CA2" w:rsidRDefault="00940B72" w:rsidP="00940B72">
      <w:pPr>
        <w:spacing w:after="0" w:line="240" w:lineRule="auto"/>
        <w:rPr>
          <w:rFonts w:ascii="Arial" w:hAnsi="Arial" w:cs="Arial"/>
        </w:rPr>
      </w:pPr>
    </w:p>
    <w:p w14:paraId="0A121532" w14:textId="77777777" w:rsidR="00940B72" w:rsidRPr="00AC7CA2" w:rsidRDefault="00940B72" w:rsidP="00940B72">
      <w:pPr>
        <w:spacing w:after="0" w:line="240" w:lineRule="auto"/>
        <w:rPr>
          <w:rFonts w:ascii="Arial" w:hAnsi="Arial" w:cs="Arial"/>
        </w:rPr>
      </w:pPr>
    </w:p>
    <w:p w14:paraId="72C3E465" w14:textId="77777777" w:rsidR="00940B72" w:rsidRPr="00AC7CA2" w:rsidRDefault="00940B72" w:rsidP="00103976">
      <w:pPr>
        <w:pStyle w:val="ListParagraph"/>
        <w:numPr>
          <w:ilvl w:val="0"/>
          <w:numId w:val="27"/>
        </w:numPr>
        <w:spacing w:after="0" w:line="360" w:lineRule="auto"/>
        <w:rPr>
          <w:rFonts w:ascii="Arial" w:hAnsi="Arial" w:cs="Arial"/>
          <w:b/>
        </w:rPr>
      </w:pPr>
      <w:r w:rsidRPr="00AC7CA2">
        <w:rPr>
          <w:rFonts w:ascii="Arial" w:hAnsi="Arial" w:cs="Arial"/>
          <w:b/>
          <w:highlight w:val="yellow"/>
        </w:rPr>
        <w:t xml:space="preserve">How easy was it for you to use the </w:t>
      </w:r>
      <w:r w:rsidR="0066509E" w:rsidRPr="00AC7CA2">
        <w:rPr>
          <w:rFonts w:ascii="Arial" w:hAnsi="Arial" w:cs="Arial"/>
          <w:b/>
          <w:highlight w:val="yellow"/>
        </w:rPr>
        <w:t>[</w:t>
      </w:r>
      <w:r w:rsidR="0066509E" w:rsidRPr="00AC7CA2">
        <w:rPr>
          <w:rFonts w:ascii="Arial" w:hAnsi="Arial" w:cs="Arial"/>
          <w:b/>
          <w:i/>
          <w:highlight w:val="yellow"/>
        </w:rPr>
        <w:t>Name of incentive program</w:t>
      </w:r>
      <w:r w:rsidR="0066509E" w:rsidRPr="00AC7CA2">
        <w:rPr>
          <w:rFonts w:ascii="Arial" w:hAnsi="Arial" w:cs="Arial"/>
          <w:b/>
          <w:highlight w:val="yellow"/>
        </w:rPr>
        <w:t xml:space="preserve">] </w:t>
      </w:r>
      <w:r w:rsidRPr="00AC7CA2">
        <w:rPr>
          <w:rFonts w:ascii="Arial" w:hAnsi="Arial" w:cs="Arial"/>
          <w:b/>
          <w:highlight w:val="yellow"/>
        </w:rPr>
        <w:t>at this farmers' market?</w:t>
      </w:r>
      <w:r w:rsidRPr="00AC7CA2">
        <w:rPr>
          <w:rFonts w:ascii="Arial" w:hAnsi="Arial" w:cs="Arial"/>
          <w:b/>
        </w:rPr>
        <w:t xml:space="preserve"> </w:t>
      </w:r>
    </w:p>
    <w:p w14:paraId="601DF099" w14:textId="77777777"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940B72" w:rsidRPr="00AC7CA2">
        <w:rPr>
          <w:rFonts w:ascii="Arial" w:hAnsi="Arial" w:cs="Arial"/>
        </w:rPr>
        <w:t xml:space="preserve">Very easy </w:t>
      </w:r>
    </w:p>
    <w:p w14:paraId="77A40BCC" w14:textId="77777777"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940B72" w:rsidRPr="00AC7CA2">
        <w:rPr>
          <w:rFonts w:ascii="Arial" w:hAnsi="Arial" w:cs="Arial"/>
        </w:rPr>
        <w:t xml:space="preserve">Somewhat easy </w:t>
      </w:r>
    </w:p>
    <w:p w14:paraId="6B6598BA" w14:textId="77777777"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940B72" w:rsidRPr="00AC7CA2">
        <w:rPr>
          <w:rFonts w:ascii="Arial" w:hAnsi="Arial" w:cs="Arial"/>
        </w:rPr>
        <w:t xml:space="preserve">Somewhat difficult </w:t>
      </w:r>
    </w:p>
    <w:p w14:paraId="33A10F15" w14:textId="77777777"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6A0D7A" w:rsidRPr="00AC7CA2">
        <w:rPr>
          <w:rFonts w:ascii="Arial" w:hAnsi="Arial" w:cs="Arial"/>
        </w:rPr>
        <w:t>Very d</w:t>
      </w:r>
      <w:r w:rsidR="00940B72" w:rsidRPr="00AC7CA2">
        <w:rPr>
          <w:rFonts w:ascii="Arial" w:hAnsi="Arial" w:cs="Arial"/>
        </w:rPr>
        <w:t xml:space="preserve">ifficult </w:t>
      </w:r>
    </w:p>
    <w:p w14:paraId="44CC67AE" w14:textId="77777777" w:rsidR="00F45E21" w:rsidRPr="00AC7CA2" w:rsidRDefault="00F45E21" w:rsidP="00F45E21">
      <w:pPr>
        <w:spacing w:after="0" w:line="240" w:lineRule="auto"/>
        <w:rPr>
          <w:rFonts w:ascii="Arial" w:hAnsi="Arial" w:cs="Arial"/>
        </w:rPr>
      </w:pPr>
    </w:p>
    <w:p w14:paraId="70B249E3" w14:textId="77777777" w:rsidR="00F45E21" w:rsidRPr="00AC7CA2" w:rsidRDefault="00F45E21" w:rsidP="00F45E21">
      <w:pPr>
        <w:pStyle w:val="ListParagraph"/>
        <w:numPr>
          <w:ilvl w:val="0"/>
          <w:numId w:val="27"/>
        </w:numPr>
        <w:spacing w:after="0" w:line="240" w:lineRule="auto"/>
        <w:rPr>
          <w:rFonts w:ascii="Arial" w:hAnsi="Arial" w:cs="Arial"/>
          <w:highlight w:val="yellow"/>
        </w:rPr>
      </w:pPr>
      <w:r w:rsidRPr="00AC7CA2">
        <w:rPr>
          <w:rFonts w:ascii="Arial" w:hAnsi="Arial" w:cs="Arial"/>
          <w:highlight w:val="yellow"/>
        </w:rPr>
        <w:t xml:space="preserve">How important is </w:t>
      </w:r>
      <w:r w:rsidRPr="00AC7CA2">
        <w:rPr>
          <w:rFonts w:ascii="Arial" w:hAnsi="Arial" w:cs="Arial"/>
          <w:b/>
          <w:highlight w:val="yellow"/>
        </w:rPr>
        <w:t>[</w:t>
      </w:r>
      <w:r w:rsidRPr="00AC7CA2">
        <w:rPr>
          <w:rFonts w:ascii="Arial" w:hAnsi="Arial" w:cs="Arial"/>
          <w:b/>
          <w:i/>
          <w:highlight w:val="yellow"/>
        </w:rPr>
        <w:t>Name of incentive program]</w:t>
      </w:r>
      <w:r w:rsidRPr="00AC7CA2">
        <w:rPr>
          <w:rFonts w:ascii="Arial" w:hAnsi="Arial" w:cs="Arial"/>
          <w:b/>
          <w:highlight w:val="yellow"/>
        </w:rPr>
        <w:t xml:space="preserve"> in your decision to spend your [[</w:t>
      </w:r>
      <w:r w:rsidRPr="00AC7CA2">
        <w:rPr>
          <w:rFonts w:ascii="Arial" w:hAnsi="Arial" w:cs="Arial"/>
          <w:b/>
          <w:i/>
          <w:highlight w:val="yellow"/>
        </w:rPr>
        <w:t>EBT</w:t>
      </w:r>
      <w:r w:rsidRPr="00AC7CA2">
        <w:rPr>
          <w:rFonts w:ascii="Arial" w:hAnsi="Arial" w:cs="Arial"/>
          <w:b/>
          <w:highlight w:val="yellow"/>
        </w:rPr>
        <w:t>] or farmers’ market vouchers] at this farmers’ market instead of elsewhere?</w:t>
      </w:r>
    </w:p>
    <w:p w14:paraId="02C974D7" w14:textId="77777777" w:rsidR="00F45E21" w:rsidRPr="00AC7CA2" w:rsidRDefault="00F45E21" w:rsidP="00F45E21">
      <w:pPr>
        <w:pStyle w:val="ListParagraph"/>
        <w:spacing w:after="0" w:line="240" w:lineRule="auto"/>
        <w:ind w:left="360"/>
        <w:rPr>
          <w:rFonts w:ascii="Arial" w:hAnsi="Arial" w:cs="Arial"/>
          <w:highlight w:val="yellow"/>
        </w:rPr>
      </w:pPr>
    </w:p>
    <w:p w14:paraId="05941AD3" w14:textId="77777777" w:rsidR="00F45E21" w:rsidRPr="00AC7CA2" w:rsidRDefault="00F45E21" w:rsidP="00F45E21">
      <w:pPr>
        <w:pStyle w:val="ListParagraph"/>
        <w:spacing w:after="0" w:line="240" w:lineRule="auto"/>
        <w:rPr>
          <w:rFonts w:ascii="Arial" w:hAnsi="Arial" w:cs="Arial"/>
          <w:highlight w:val="yellow"/>
        </w:rPr>
      </w:pPr>
      <w:r w:rsidRPr="00AC7CA2">
        <w:rPr>
          <w:rFonts w:ascii="Arial" w:hAnsi="Arial" w:cs="Arial"/>
          <w:highlight w:val="yellow"/>
        </w:rPr>
        <w:sym w:font="Symbol" w:char="F08E"/>
      </w:r>
      <w:r w:rsidRPr="00AC7CA2">
        <w:rPr>
          <w:rFonts w:ascii="Arial" w:hAnsi="Arial" w:cs="Arial"/>
          <w:highlight w:val="yellow"/>
        </w:rPr>
        <w:t xml:space="preserve">  Very important – I wouldn’t have come without them</w:t>
      </w:r>
    </w:p>
    <w:p w14:paraId="1DD5C568" w14:textId="77777777" w:rsidR="00F45E21" w:rsidRPr="00AC7CA2" w:rsidRDefault="00F45E21" w:rsidP="00F45E21">
      <w:pPr>
        <w:pStyle w:val="ListParagraph"/>
        <w:spacing w:after="0" w:line="240" w:lineRule="auto"/>
        <w:rPr>
          <w:rFonts w:ascii="Arial" w:hAnsi="Arial" w:cs="Arial"/>
          <w:highlight w:val="yellow"/>
        </w:rPr>
      </w:pPr>
      <w:r w:rsidRPr="00AC7CA2">
        <w:rPr>
          <w:rFonts w:ascii="Arial" w:hAnsi="Arial" w:cs="Arial"/>
          <w:highlight w:val="yellow"/>
        </w:rPr>
        <w:sym w:font="Symbol" w:char="F08E"/>
      </w:r>
      <w:r w:rsidRPr="00AC7CA2">
        <w:rPr>
          <w:rFonts w:ascii="Arial" w:hAnsi="Arial" w:cs="Arial"/>
          <w:highlight w:val="yellow"/>
        </w:rPr>
        <w:t xml:space="preserve">  Important</w:t>
      </w:r>
    </w:p>
    <w:p w14:paraId="2D02EC75" w14:textId="77777777" w:rsidR="00F45E21" w:rsidRPr="00AC7CA2" w:rsidRDefault="00F45E21" w:rsidP="00F45E21">
      <w:pPr>
        <w:pStyle w:val="ListParagraph"/>
        <w:spacing w:after="0" w:line="240" w:lineRule="auto"/>
        <w:rPr>
          <w:rFonts w:ascii="Arial" w:hAnsi="Arial" w:cs="Arial"/>
        </w:rPr>
      </w:pPr>
      <w:r w:rsidRPr="00AC7CA2">
        <w:rPr>
          <w:rFonts w:ascii="Arial" w:hAnsi="Arial" w:cs="Arial"/>
          <w:highlight w:val="yellow"/>
        </w:rPr>
        <w:sym w:font="Symbol" w:char="F08E"/>
      </w:r>
      <w:r w:rsidRPr="00AC7CA2">
        <w:rPr>
          <w:rFonts w:ascii="Arial" w:hAnsi="Arial" w:cs="Arial"/>
          <w:highlight w:val="yellow"/>
        </w:rPr>
        <w:t xml:space="preserve">   Not at all important – I would have come without them</w:t>
      </w:r>
    </w:p>
    <w:p w14:paraId="64360C3F" w14:textId="77777777" w:rsidR="00F45E21" w:rsidRPr="00AC7CA2" w:rsidRDefault="00F45E21" w:rsidP="008F6407">
      <w:pPr>
        <w:pStyle w:val="ListParagraph"/>
        <w:spacing w:after="0" w:line="240" w:lineRule="auto"/>
        <w:rPr>
          <w:rFonts w:ascii="Arial" w:hAnsi="Arial" w:cs="Arial"/>
        </w:rPr>
      </w:pPr>
    </w:p>
    <w:p w14:paraId="0880B6E0" w14:textId="77777777" w:rsidR="001B31E4" w:rsidRPr="00AC7CA2" w:rsidRDefault="001B31E4" w:rsidP="00895B2F">
      <w:pPr>
        <w:spacing w:after="0" w:line="240" w:lineRule="auto"/>
        <w:rPr>
          <w:rFonts w:ascii="Arial" w:hAnsi="Arial" w:cs="Arial"/>
        </w:rPr>
      </w:pPr>
    </w:p>
    <w:p w14:paraId="4CF47369" w14:textId="77777777" w:rsidR="00CE697C" w:rsidRPr="00AC7CA2" w:rsidRDefault="002123D4" w:rsidP="00103976">
      <w:pPr>
        <w:pStyle w:val="ListParagraph"/>
        <w:numPr>
          <w:ilvl w:val="0"/>
          <w:numId w:val="27"/>
        </w:numPr>
        <w:spacing w:after="0" w:line="240" w:lineRule="auto"/>
        <w:rPr>
          <w:rFonts w:ascii="Arial" w:hAnsi="Arial" w:cs="Arial"/>
          <w:b/>
        </w:rPr>
      </w:pPr>
      <w:r w:rsidRPr="00AC7CA2">
        <w:rPr>
          <w:rFonts w:ascii="Arial" w:hAnsi="Arial" w:cs="Arial"/>
          <w:b/>
        </w:rPr>
        <w:t>[</w:t>
      </w:r>
      <w:r w:rsidRPr="00AC7CA2">
        <w:rPr>
          <w:rFonts w:ascii="Arial" w:hAnsi="Arial" w:cs="Arial"/>
          <w:b/>
          <w:i/>
        </w:rPr>
        <w:t>Optional question</w:t>
      </w:r>
      <w:r w:rsidRPr="00AC7CA2">
        <w:rPr>
          <w:rFonts w:ascii="Arial" w:hAnsi="Arial" w:cs="Arial"/>
          <w:b/>
        </w:rPr>
        <w:t xml:space="preserve">] </w:t>
      </w:r>
    </w:p>
    <w:p w14:paraId="58FC5A49" w14:textId="77777777" w:rsidR="00895B2F" w:rsidRPr="00AC7CA2" w:rsidRDefault="00895B2F" w:rsidP="00CE697C">
      <w:pPr>
        <w:pStyle w:val="ListParagraph"/>
        <w:spacing w:after="0" w:line="240" w:lineRule="auto"/>
        <w:ind w:left="360"/>
        <w:rPr>
          <w:rFonts w:ascii="Arial" w:hAnsi="Arial" w:cs="Arial"/>
          <w:b/>
        </w:rPr>
      </w:pPr>
      <w:r w:rsidRPr="00AC7CA2">
        <w:rPr>
          <w:rFonts w:ascii="Arial" w:hAnsi="Arial" w:cs="Arial"/>
          <w:b/>
        </w:rPr>
        <w:t xml:space="preserve">How could this farmers’ market be improved? </w:t>
      </w:r>
    </w:p>
    <w:p w14:paraId="642085DF" w14:textId="77777777" w:rsidR="00CE697C" w:rsidRPr="00AC7CA2" w:rsidRDefault="00CE697C"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4EBCB6AB" w14:textId="77777777"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38B8A539" w14:textId="77777777"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1EA75327" w14:textId="77777777"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142DB1AC" w14:textId="77777777" w:rsidR="002123D4" w:rsidRPr="00AC7CA2" w:rsidRDefault="002123D4" w:rsidP="00895B2F">
      <w:pPr>
        <w:spacing w:after="0" w:line="240" w:lineRule="auto"/>
        <w:rPr>
          <w:rFonts w:ascii="Arial" w:hAnsi="Arial" w:cs="Arial"/>
        </w:rPr>
      </w:pPr>
    </w:p>
    <w:p w14:paraId="3805D74C" w14:textId="77777777" w:rsidR="00232180" w:rsidRPr="00AC7CA2" w:rsidRDefault="00232180" w:rsidP="00232180">
      <w:pPr>
        <w:pStyle w:val="ListParagraph"/>
        <w:numPr>
          <w:ilvl w:val="0"/>
          <w:numId w:val="27"/>
        </w:numPr>
        <w:spacing w:after="0" w:line="240" w:lineRule="auto"/>
        <w:rPr>
          <w:rFonts w:ascii="Arial" w:hAnsi="Arial" w:cs="Arial"/>
          <w:b/>
        </w:rPr>
      </w:pPr>
      <w:r w:rsidRPr="00AC7CA2">
        <w:rPr>
          <w:rFonts w:ascii="Arial" w:hAnsi="Arial" w:cs="Arial"/>
          <w:b/>
        </w:rPr>
        <w:t xml:space="preserve">General comments </w:t>
      </w:r>
    </w:p>
    <w:p w14:paraId="532140D8" w14:textId="77777777"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3DC18E30" w14:textId="77777777"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45789A9C" w14:textId="77777777"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14:paraId="3ED01DFA" w14:textId="77777777" w:rsidR="0020636C" w:rsidRPr="00AC7CA2" w:rsidRDefault="0020636C" w:rsidP="00895B2F">
      <w:pPr>
        <w:pStyle w:val="ListParagraph"/>
        <w:spacing w:after="0" w:line="240" w:lineRule="auto"/>
        <w:ind w:left="0"/>
        <w:rPr>
          <w:rFonts w:ascii="Arial" w:hAnsi="Arial" w:cs="Arial"/>
        </w:rPr>
      </w:pPr>
    </w:p>
    <w:p w14:paraId="511AC85A" w14:textId="77777777" w:rsidR="008B1C00" w:rsidRPr="00AC7CA2" w:rsidRDefault="008B1C00" w:rsidP="00895B2F">
      <w:pPr>
        <w:pStyle w:val="ListParagraph"/>
        <w:spacing w:after="0" w:line="240" w:lineRule="auto"/>
        <w:ind w:left="0"/>
        <w:rPr>
          <w:rFonts w:ascii="Arial" w:hAnsi="Arial" w:cs="Arial"/>
        </w:rPr>
      </w:pPr>
    </w:p>
    <w:p w14:paraId="2D47B792" w14:textId="77777777" w:rsidR="00AC7CA2" w:rsidRDefault="00AC7CA2" w:rsidP="00DA66A8">
      <w:pPr>
        <w:spacing w:after="0" w:line="240" w:lineRule="auto"/>
        <w:rPr>
          <w:rFonts w:ascii="Arial" w:hAnsi="Arial" w:cs="Arial"/>
          <w:b/>
          <w:u w:val="single"/>
        </w:rPr>
      </w:pPr>
    </w:p>
    <w:p w14:paraId="335A1E34" w14:textId="77777777" w:rsidR="00AC7CA2" w:rsidRDefault="00AC7CA2" w:rsidP="00DA66A8">
      <w:pPr>
        <w:spacing w:after="0" w:line="240" w:lineRule="auto"/>
        <w:rPr>
          <w:rFonts w:ascii="Arial" w:hAnsi="Arial" w:cs="Arial"/>
          <w:b/>
          <w:u w:val="single"/>
        </w:rPr>
      </w:pPr>
    </w:p>
    <w:p w14:paraId="23457347" w14:textId="77777777" w:rsidR="00AC7CA2" w:rsidRDefault="00AC7CA2" w:rsidP="00DA66A8">
      <w:pPr>
        <w:spacing w:after="0" w:line="240" w:lineRule="auto"/>
        <w:rPr>
          <w:rFonts w:ascii="Arial" w:hAnsi="Arial" w:cs="Arial"/>
          <w:b/>
          <w:u w:val="single"/>
        </w:rPr>
      </w:pPr>
    </w:p>
    <w:p w14:paraId="3A644216" w14:textId="77777777" w:rsidR="00AC7CA2" w:rsidRDefault="00AC7CA2" w:rsidP="00DA66A8">
      <w:pPr>
        <w:spacing w:after="0" w:line="240" w:lineRule="auto"/>
        <w:rPr>
          <w:rFonts w:ascii="Arial" w:hAnsi="Arial" w:cs="Arial"/>
          <w:b/>
          <w:u w:val="single"/>
        </w:rPr>
      </w:pPr>
    </w:p>
    <w:p w14:paraId="0B84F7F2" w14:textId="77777777" w:rsidR="007B132D" w:rsidRPr="00AC7CA2" w:rsidRDefault="007B132D" w:rsidP="00DA66A8">
      <w:pPr>
        <w:spacing w:after="0" w:line="240" w:lineRule="auto"/>
        <w:rPr>
          <w:rFonts w:ascii="Arial" w:hAnsi="Arial" w:cs="Arial"/>
          <w:b/>
          <w:u w:val="single"/>
        </w:rPr>
      </w:pPr>
      <w:r w:rsidRPr="00AC7CA2">
        <w:rPr>
          <w:rFonts w:ascii="Arial" w:hAnsi="Arial" w:cs="Arial"/>
          <w:b/>
          <w:u w:val="single"/>
        </w:rPr>
        <w:lastRenderedPageBreak/>
        <w:t>Demographic</w:t>
      </w:r>
      <w:r w:rsidR="001B31E4" w:rsidRPr="00AC7CA2">
        <w:rPr>
          <w:rFonts w:ascii="Arial" w:hAnsi="Arial" w:cs="Arial"/>
          <w:b/>
          <w:u w:val="single"/>
        </w:rPr>
        <w:t>s</w:t>
      </w:r>
      <w:r w:rsidRPr="00AC7CA2">
        <w:rPr>
          <w:rFonts w:ascii="Arial" w:hAnsi="Arial" w:cs="Arial"/>
          <w:b/>
          <w:u w:val="single"/>
        </w:rPr>
        <w:t xml:space="preserve"> </w:t>
      </w:r>
      <w:r w:rsidR="001B31E4" w:rsidRPr="00AC7CA2">
        <w:rPr>
          <w:rFonts w:ascii="Arial" w:hAnsi="Arial" w:cs="Arial"/>
          <w:b/>
          <w:u w:val="single"/>
        </w:rPr>
        <w:t>(o</w:t>
      </w:r>
      <w:r w:rsidR="00C90AB8" w:rsidRPr="00AC7CA2">
        <w:rPr>
          <w:rFonts w:ascii="Arial" w:hAnsi="Arial" w:cs="Arial"/>
          <w:b/>
          <w:u w:val="single"/>
        </w:rPr>
        <w:t>ptional to answer)</w:t>
      </w:r>
    </w:p>
    <w:p w14:paraId="0728AAD3" w14:textId="77777777" w:rsidR="00403FF7" w:rsidRPr="00AC7CA2" w:rsidRDefault="00403FF7" w:rsidP="00DA66A8">
      <w:pPr>
        <w:spacing w:after="0" w:line="240" w:lineRule="auto"/>
        <w:rPr>
          <w:rFonts w:ascii="Arial" w:hAnsi="Arial" w:cs="Arial"/>
        </w:rPr>
      </w:pPr>
    </w:p>
    <w:p w14:paraId="3E2E2510" w14:textId="77777777" w:rsidR="0071246C" w:rsidRPr="00AC7CA2" w:rsidRDefault="0071246C" w:rsidP="00103976">
      <w:pPr>
        <w:pStyle w:val="ListParagraph"/>
        <w:numPr>
          <w:ilvl w:val="0"/>
          <w:numId w:val="27"/>
        </w:numPr>
        <w:spacing w:after="0" w:line="360" w:lineRule="auto"/>
        <w:rPr>
          <w:rFonts w:ascii="Arial" w:hAnsi="Arial" w:cs="Arial"/>
          <w:b/>
        </w:rPr>
      </w:pPr>
      <w:r w:rsidRPr="00AC7CA2">
        <w:rPr>
          <w:rFonts w:ascii="Arial" w:hAnsi="Arial" w:cs="Arial"/>
          <w:b/>
        </w:rPr>
        <w:t>Ethnicity</w:t>
      </w:r>
      <w:r w:rsidR="001B31E4" w:rsidRPr="00AC7CA2">
        <w:rPr>
          <w:rFonts w:ascii="Arial" w:hAnsi="Arial" w:cs="Arial"/>
          <w:b/>
        </w:rPr>
        <w:t>:</w:t>
      </w:r>
      <w:r w:rsidRPr="00AC7CA2">
        <w:rPr>
          <w:rFonts w:ascii="Arial" w:hAnsi="Arial" w:cs="Arial"/>
          <w:b/>
        </w:rPr>
        <w:t xml:space="preserve"> (</w:t>
      </w:r>
      <w:r w:rsidR="001B31E4" w:rsidRPr="00AC7CA2">
        <w:rPr>
          <w:rFonts w:ascii="Arial" w:hAnsi="Arial" w:cs="Arial"/>
          <w:b/>
        </w:rPr>
        <w:t>Choose</w:t>
      </w:r>
      <w:r w:rsidRPr="00AC7CA2">
        <w:rPr>
          <w:rFonts w:ascii="Arial" w:hAnsi="Arial" w:cs="Arial"/>
          <w:b/>
        </w:rPr>
        <w:t xml:space="preserve"> one</w:t>
      </w:r>
      <w:r w:rsidR="001B31E4" w:rsidRPr="00AC7CA2">
        <w:rPr>
          <w:rFonts w:ascii="Arial" w:hAnsi="Arial" w:cs="Arial"/>
          <w:b/>
        </w:rPr>
        <w:t>.</w:t>
      </w:r>
      <w:r w:rsidRPr="00AC7CA2">
        <w:rPr>
          <w:rFonts w:ascii="Arial" w:hAnsi="Arial" w:cs="Arial"/>
          <w:b/>
        </w:rPr>
        <w:t>)</w:t>
      </w:r>
    </w:p>
    <w:p w14:paraId="0B50AA70"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Hispanic or Latino</w:t>
      </w:r>
    </w:p>
    <w:p w14:paraId="30A73313"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Not Hispanic or Latino</w:t>
      </w:r>
    </w:p>
    <w:p w14:paraId="195F3613" w14:textId="77777777" w:rsidR="0071246C" w:rsidRPr="00AC7CA2" w:rsidRDefault="0071246C" w:rsidP="0071246C">
      <w:pPr>
        <w:spacing w:after="0" w:line="240" w:lineRule="auto"/>
        <w:rPr>
          <w:rFonts w:ascii="Arial" w:hAnsi="Arial" w:cs="Arial"/>
        </w:rPr>
      </w:pPr>
    </w:p>
    <w:p w14:paraId="74AA2608" w14:textId="77777777" w:rsidR="0071246C" w:rsidRPr="00AC7CA2" w:rsidRDefault="001B31E4" w:rsidP="00103976">
      <w:pPr>
        <w:pStyle w:val="ListParagraph"/>
        <w:numPr>
          <w:ilvl w:val="0"/>
          <w:numId w:val="27"/>
        </w:numPr>
        <w:spacing w:after="0" w:line="360" w:lineRule="auto"/>
        <w:rPr>
          <w:rFonts w:ascii="Arial" w:hAnsi="Arial" w:cs="Arial"/>
          <w:b/>
        </w:rPr>
      </w:pPr>
      <w:r w:rsidRPr="00AC7CA2">
        <w:rPr>
          <w:rFonts w:ascii="Arial" w:hAnsi="Arial" w:cs="Arial"/>
          <w:b/>
        </w:rPr>
        <w:t>Race: (Choose</w:t>
      </w:r>
      <w:r w:rsidR="0071246C" w:rsidRPr="00AC7CA2">
        <w:rPr>
          <w:rFonts w:ascii="Arial" w:hAnsi="Arial" w:cs="Arial"/>
          <w:b/>
        </w:rPr>
        <w:t xml:space="preserve"> all that apply</w:t>
      </w:r>
      <w:r w:rsidRPr="00AC7CA2">
        <w:rPr>
          <w:rFonts w:ascii="Arial" w:hAnsi="Arial" w:cs="Arial"/>
          <w:b/>
        </w:rPr>
        <w:t>.</w:t>
      </w:r>
      <w:r w:rsidR="0071246C" w:rsidRPr="00AC7CA2">
        <w:rPr>
          <w:rFonts w:ascii="Arial" w:hAnsi="Arial" w:cs="Arial"/>
          <w:b/>
        </w:rPr>
        <w:t>)</w:t>
      </w:r>
    </w:p>
    <w:p w14:paraId="3E81E469"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American Indian or Alaska Native</w:t>
      </w:r>
    </w:p>
    <w:p w14:paraId="18247261"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Asian</w:t>
      </w:r>
    </w:p>
    <w:p w14:paraId="4944ABBC"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Black or African American</w:t>
      </w:r>
    </w:p>
    <w:p w14:paraId="6A7D237C"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471FB" w:rsidRPr="00AC7CA2">
        <w:rPr>
          <w:rFonts w:ascii="Arial" w:hAnsi="Arial" w:cs="Arial"/>
        </w:rPr>
        <w:t>Native Hawaiian or Other Pacif</w:t>
      </w:r>
      <w:r w:rsidR="0071246C" w:rsidRPr="00AC7CA2">
        <w:rPr>
          <w:rFonts w:ascii="Arial" w:hAnsi="Arial" w:cs="Arial"/>
        </w:rPr>
        <w:t>ic Islander</w:t>
      </w:r>
    </w:p>
    <w:p w14:paraId="5DC7443B"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White</w:t>
      </w:r>
    </w:p>
    <w:p w14:paraId="409172C3" w14:textId="77777777"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sidRPr="00AC7CA2">
        <w:rPr>
          <w:rFonts w:ascii="Arial" w:hAnsi="Arial" w:cs="Arial"/>
        </w:rPr>
        <w:t xml:space="preserve">  </w:t>
      </w:r>
      <w:r w:rsidR="0071246C" w:rsidRPr="00AC7CA2">
        <w:rPr>
          <w:rFonts w:ascii="Arial" w:hAnsi="Arial" w:cs="Arial"/>
        </w:rPr>
        <w:t>Other</w:t>
      </w:r>
    </w:p>
    <w:p w14:paraId="26EC68D3" w14:textId="77777777" w:rsidR="0071246C" w:rsidRPr="00AC7CA2" w:rsidRDefault="0071246C" w:rsidP="00DA66A8">
      <w:pPr>
        <w:spacing w:after="0" w:line="240" w:lineRule="auto"/>
        <w:rPr>
          <w:rFonts w:ascii="Arial" w:hAnsi="Arial" w:cs="Arial"/>
        </w:rPr>
      </w:pPr>
    </w:p>
    <w:p w14:paraId="567E3327" w14:textId="77777777" w:rsidR="00CE697C" w:rsidRPr="00AC7CA2" w:rsidRDefault="002123D4" w:rsidP="006A0D7A">
      <w:pPr>
        <w:pStyle w:val="ListParagraph"/>
        <w:numPr>
          <w:ilvl w:val="0"/>
          <w:numId w:val="27"/>
        </w:numPr>
        <w:spacing w:after="0" w:line="360" w:lineRule="auto"/>
        <w:rPr>
          <w:rFonts w:ascii="Arial" w:hAnsi="Arial" w:cs="Arial"/>
          <w:b/>
        </w:rPr>
      </w:pPr>
      <w:r w:rsidRPr="00AC7CA2">
        <w:rPr>
          <w:rFonts w:ascii="Arial" w:hAnsi="Arial" w:cs="Arial"/>
          <w:b/>
        </w:rPr>
        <w:t>[</w:t>
      </w:r>
      <w:r w:rsidRPr="00AC7CA2">
        <w:rPr>
          <w:rFonts w:ascii="Arial" w:hAnsi="Arial" w:cs="Arial"/>
          <w:b/>
          <w:i/>
        </w:rPr>
        <w:t>Optional question</w:t>
      </w:r>
      <w:r w:rsidRPr="00AC7CA2">
        <w:rPr>
          <w:rFonts w:ascii="Arial" w:hAnsi="Arial" w:cs="Arial"/>
          <w:b/>
        </w:rPr>
        <w:t xml:space="preserve">] </w:t>
      </w:r>
      <w:r w:rsidR="00060A0E" w:rsidRPr="00AC7CA2">
        <w:rPr>
          <w:rFonts w:ascii="Arial" w:hAnsi="Arial" w:cs="Arial"/>
          <w:b/>
        </w:rPr>
        <w:t xml:space="preserve">What is your zip code? </w:t>
      </w:r>
    </w:p>
    <w:p w14:paraId="427D4A77" w14:textId="77777777" w:rsidR="00CE697C" w:rsidRPr="00AC7CA2" w:rsidRDefault="00CE697C" w:rsidP="00CE697C">
      <w:pPr>
        <w:pBdr>
          <w:top w:val="single" w:sz="4" w:space="1" w:color="auto"/>
          <w:left w:val="single" w:sz="4" w:space="0" w:color="auto"/>
          <w:bottom w:val="single" w:sz="4" w:space="1" w:color="auto"/>
          <w:right w:val="single" w:sz="4" w:space="4" w:color="auto"/>
        </w:pBdr>
        <w:spacing w:after="0" w:line="360" w:lineRule="auto"/>
        <w:ind w:left="720"/>
        <w:rPr>
          <w:rFonts w:ascii="Arial" w:hAnsi="Arial" w:cs="Arial"/>
          <w:b/>
        </w:rPr>
      </w:pPr>
      <w:r w:rsidRPr="00AC7CA2">
        <w:rPr>
          <w:rFonts w:ascii="Arial" w:hAnsi="Arial" w:cs="Arial"/>
          <w:b/>
        </w:rPr>
        <w:tab/>
      </w:r>
    </w:p>
    <w:p w14:paraId="5B9E9544" w14:textId="77777777" w:rsidR="00060A0E" w:rsidRPr="00AC7CA2" w:rsidRDefault="00060A0E" w:rsidP="0071246C">
      <w:pPr>
        <w:spacing w:after="0" w:line="240" w:lineRule="auto"/>
        <w:rPr>
          <w:rFonts w:ascii="Arial" w:hAnsi="Arial" w:cs="Arial"/>
        </w:rPr>
      </w:pPr>
    </w:p>
    <w:sectPr w:rsidR="00060A0E" w:rsidRPr="00AC7CA2" w:rsidSect="00D620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41B6" w14:textId="77777777" w:rsidR="00AC1489" w:rsidRDefault="00AC1489" w:rsidP="007A0AF0">
      <w:pPr>
        <w:spacing w:after="0" w:line="240" w:lineRule="auto"/>
      </w:pPr>
      <w:r>
        <w:separator/>
      </w:r>
    </w:p>
  </w:endnote>
  <w:endnote w:type="continuationSeparator" w:id="0">
    <w:p w14:paraId="3485B8A1" w14:textId="77777777" w:rsidR="00AC1489" w:rsidRDefault="00AC1489" w:rsidP="007A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50899"/>
      <w:docPartObj>
        <w:docPartGallery w:val="Page Numbers (Bottom of Page)"/>
        <w:docPartUnique/>
      </w:docPartObj>
    </w:sdtPr>
    <w:sdtEndPr>
      <w:rPr>
        <w:rFonts w:ascii="Times New Roman" w:hAnsi="Times New Roman" w:cs="Times New Roman"/>
        <w:noProof/>
      </w:rPr>
    </w:sdtEndPr>
    <w:sdtContent>
      <w:p w14:paraId="6CC118E4" w14:textId="77777777" w:rsidR="002E2829" w:rsidRPr="007A0AF0" w:rsidRDefault="002E2829">
        <w:pPr>
          <w:pStyle w:val="Footer"/>
          <w:jc w:val="right"/>
          <w:rPr>
            <w:rFonts w:ascii="Times New Roman" w:hAnsi="Times New Roman" w:cs="Times New Roman"/>
          </w:rPr>
        </w:pPr>
        <w:r w:rsidRPr="007A0AF0">
          <w:rPr>
            <w:rFonts w:ascii="Times New Roman" w:hAnsi="Times New Roman" w:cs="Times New Roman"/>
          </w:rPr>
          <w:fldChar w:fldCharType="begin"/>
        </w:r>
        <w:r w:rsidRPr="007A0AF0">
          <w:rPr>
            <w:rFonts w:ascii="Times New Roman" w:hAnsi="Times New Roman" w:cs="Times New Roman"/>
          </w:rPr>
          <w:instrText xml:space="preserve"> PAGE   \* MERGEFORMAT </w:instrText>
        </w:r>
        <w:r w:rsidRPr="007A0AF0">
          <w:rPr>
            <w:rFonts w:ascii="Times New Roman" w:hAnsi="Times New Roman" w:cs="Times New Roman"/>
          </w:rPr>
          <w:fldChar w:fldCharType="separate"/>
        </w:r>
        <w:r w:rsidR="00924524">
          <w:rPr>
            <w:rFonts w:ascii="Times New Roman" w:hAnsi="Times New Roman" w:cs="Times New Roman"/>
            <w:noProof/>
          </w:rPr>
          <w:t>1</w:t>
        </w:r>
        <w:r w:rsidRPr="007A0AF0">
          <w:rPr>
            <w:rFonts w:ascii="Times New Roman" w:hAnsi="Times New Roman" w:cs="Times New Roman"/>
            <w:noProof/>
          </w:rPr>
          <w:fldChar w:fldCharType="end"/>
        </w:r>
      </w:p>
    </w:sdtContent>
  </w:sdt>
  <w:p w14:paraId="46E4CF2D" w14:textId="77777777" w:rsidR="002E2829" w:rsidRDefault="002E2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5C54" w14:textId="77777777" w:rsidR="00AC1489" w:rsidRDefault="00AC1489" w:rsidP="007A0AF0">
      <w:pPr>
        <w:spacing w:after="0" w:line="240" w:lineRule="auto"/>
      </w:pPr>
      <w:r>
        <w:separator/>
      </w:r>
    </w:p>
  </w:footnote>
  <w:footnote w:type="continuationSeparator" w:id="0">
    <w:p w14:paraId="5E7AC956" w14:textId="77777777" w:rsidR="00AC1489" w:rsidRDefault="00AC1489" w:rsidP="007A0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0210" w14:textId="77777777" w:rsidR="00AC7CA2" w:rsidRPr="00AC7CA2" w:rsidRDefault="00AC7CA2" w:rsidP="00AC7CA2">
    <w:pPr>
      <w:pStyle w:val="Header"/>
      <w:jc w:val="both"/>
      <w:rPr>
        <w:rFonts w:ascii="Arial" w:hAnsi="Arial" w:cs="Arial"/>
      </w:rPr>
    </w:pPr>
    <w:r w:rsidRPr="00AC7CA2">
      <w:rPr>
        <w:rFonts w:ascii="Arial" w:hAnsi="Arial" w:cs="Arial"/>
      </w:rPr>
      <w:t>Market No. ________________</w:t>
    </w:r>
    <w:r w:rsidRPr="00AC7CA2">
      <w:rPr>
        <w:rFonts w:ascii="Arial" w:hAnsi="Arial" w:cs="Arial"/>
      </w:rPr>
      <w:tab/>
    </w:r>
  </w:p>
  <w:p w14:paraId="5ED4CDAB" w14:textId="77777777" w:rsidR="00AC7CA2" w:rsidRPr="00E273EC" w:rsidRDefault="00AC7CA2" w:rsidP="00AC7CA2">
    <w:pPr>
      <w:pStyle w:val="Header"/>
      <w:jc w:val="both"/>
      <w:rPr>
        <w:rFonts w:ascii="Times New Roman" w:hAnsi="Times New Roman" w:cs="Times New Roman"/>
      </w:rPr>
    </w:pPr>
    <w:r w:rsidRPr="00AC7CA2">
      <w:rPr>
        <w:rFonts w:ascii="Arial" w:hAnsi="Arial" w:cs="Arial"/>
      </w:rPr>
      <w:t>Survey responses were provided ___ orally or ___written</w:t>
    </w:r>
  </w:p>
  <w:p w14:paraId="6105B13E" w14:textId="77777777" w:rsidR="00AC7CA2" w:rsidRDefault="00AC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ED7"/>
    <w:multiLevelType w:val="hybridMultilevel"/>
    <w:tmpl w:val="6DA0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973"/>
    <w:multiLevelType w:val="hybridMultilevel"/>
    <w:tmpl w:val="93B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7677A"/>
    <w:multiLevelType w:val="hybridMultilevel"/>
    <w:tmpl w:val="0DE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B6C5C"/>
    <w:multiLevelType w:val="hybridMultilevel"/>
    <w:tmpl w:val="9DF66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A73B1"/>
    <w:multiLevelType w:val="hybridMultilevel"/>
    <w:tmpl w:val="406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549EB"/>
    <w:multiLevelType w:val="hybridMultilevel"/>
    <w:tmpl w:val="571674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0D03"/>
    <w:multiLevelType w:val="hybridMultilevel"/>
    <w:tmpl w:val="B2FE5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83C71"/>
    <w:multiLevelType w:val="hybridMultilevel"/>
    <w:tmpl w:val="ED48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836DE"/>
    <w:multiLevelType w:val="hybridMultilevel"/>
    <w:tmpl w:val="570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66594"/>
    <w:multiLevelType w:val="hybridMultilevel"/>
    <w:tmpl w:val="44863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162E4"/>
    <w:multiLevelType w:val="hybridMultilevel"/>
    <w:tmpl w:val="285CB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DE7CFC"/>
    <w:multiLevelType w:val="hybridMultilevel"/>
    <w:tmpl w:val="2280C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C64A1"/>
    <w:multiLevelType w:val="hybridMultilevel"/>
    <w:tmpl w:val="655A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D3ABC"/>
    <w:multiLevelType w:val="hybridMultilevel"/>
    <w:tmpl w:val="D8168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47C2D"/>
    <w:multiLevelType w:val="hybridMultilevel"/>
    <w:tmpl w:val="ADFC41E4"/>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D0F54"/>
    <w:multiLevelType w:val="multilevel"/>
    <w:tmpl w:val="5AEA1988"/>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22093F"/>
    <w:multiLevelType w:val="hybridMultilevel"/>
    <w:tmpl w:val="B9CA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864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495676"/>
    <w:multiLevelType w:val="hybridMultilevel"/>
    <w:tmpl w:val="887CA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C4271"/>
    <w:multiLevelType w:val="hybridMultilevel"/>
    <w:tmpl w:val="42F88CB0"/>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50A54"/>
    <w:multiLevelType w:val="hybridMultilevel"/>
    <w:tmpl w:val="B96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300C7"/>
    <w:multiLevelType w:val="hybridMultilevel"/>
    <w:tmpl w:val="9FCE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E40014"/>
    <w:multiLevelType w:val="hybridMultilevel"/>
    <w:tmpl w:val="41524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D51361"/>
    <w:multiLevelType w:val="hybridMultilevel"/>
    <w:tmpl w:val="2A7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862C6"/>
    <w:multiLevelType w:val="multilevel"/>
    <w:tmpl w:val="5AEA1988"/>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584CA7"/>
    <w:multiLevelType w:val="hybridMultilevel"/>
    <w:tmpl w:val="AB4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A59"/>
    <w:multiLevelType w:val="hybridMultilevel"/>
    <w:tmpl w:val="18049EB4"/>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37B82"/>
    <w:multiLevelType w:val="hybridMultilevel"/>
    <w:tmpl w:val="1E4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93740"/>
    <w:multiLevelType w:val="hybridMultilevel"/>
    <w:tmpl w:val="84763B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17CDC"/>
    <w:multiLevelType w:val="hybridMultilevel"/>
    <w:tmpl w:val="F6DE47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B71D8"/>
    <w:multiLevelType w:val="hybridMultilevel"/>
    <w:tmpl w:val="812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7478E"/>
    <w:multiLevelType w:val="hybridMultilevel"/>
    <w:tmpl w:val="BAAA9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7"/>
  </w:num>
  <w:num w:numId="4">
    <w:abstractNumId w:val="22"/>
  </w:num>
  <w:num w:numId="5">
    <w:abstractNumId w:val="10"/>
  </w:num>
  <w:num w:numId="6">
    <w:abstractNumId w:val="5"/>
  </w:num>
  <w:num w:numId="7">
    <w:abstractNumId w:val="28"/>
  </w:num>
  <w:num w:numId="8">
    <w:abstractNumId w:val="6"/>
  </w:num>
  <w:num w:numId="9">
    <w:abstractNumId w:val="18"/>
  </w:num>
  <w:num w:numId="10">
    <w:abstractNumId w:val="13"/>
  </w:num>
  <w:num w:numId="11">
    <w:abstractNumId w:val="0"/>
  </w:num>
  <w:num w:numId="12">
    <w:abstractNumId w:val="31"/>
  </w:num>
  <w:num w:numId="13">
    <w:abstractNumId w:val="9"/>
  </w:num>
  <w:num w:numId="14">
    <w:abstractNumId w:val="11"/>
  </w:num>
  <w:num w:numId="15">
    <w:abstractNumId w:val="1"/>
  </w:num>
  <w:num w:numId="16">
    <w:abstractNumId w:val="27"/>
  </w:num>
  <w:num w:numId="17">
    <w:abstractNumId w:val="23"/>
  </w:num>
  <w:num w:numId="18">
    <w:abstractNumId w:val="30"/>
  </w:num>
  <w:num w:numId="19">
    <w:abstractNumId w:val="2"/>
  </w:num>
  <w:num w:numId="20">
    <w:abstractNumId w:val="20"/>
  </w:num>
  <w:num w:numId="21">
    <w:abstractNumId w:val="8"/>
  </w:num>
  <w:num w:numId="22">
    <w:abstractNumId w:val="16"/>
  </w:num>
  <w:num w:numId="23">
    <w:abstractNumId w:val="14"/>
  </w:num>
  <w:num w:numId="24">
    <w:abstractNumId w:val="19"/>
  </w:num>
  <w:num w:numId="25">
    <w:abstractNumId w:val="26"/>
  </w:num>
  <w:num w:numId="26">
    <w:abstractNumId w:val="17"/>
  </w:num>
  <w:num w:numId="27">
    <w:abstractNumId w:val="15"/>
  </w:num>
  <w:num w:numId="28">
    <w:abstractNumId w:val="12"/>
  </w:num>
  <w:num w:numId="29">
    <w:abstractNumId w:val="3"/>
  </w:num>
  <w:num w:numId="30">
    <w:abstractNumId w:val="24"/>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16"/>
    <w:rsid w:val="000307CA"/>
    <w:rsid w:val="000446C9"/>
    <w:rsid w:val="00060A0E"/>
    <w:rsid w:val="0008645C"/>
    <w:rsid w:val="000C7A4C"/>
    <w:rsid w:val="000F692A"/>
    <w:rsid w:val="00103976"/>
    <w:rsid w:val="00135388"/>
    <w:rsid w:val="00137081"/>
    <w:rsid w:val="00167F9D"/>
    <w:rsid w:val="001B31E4"/>
    <w:rsid w:val="001B4652"/>
    <w:rsid w:val="001B6883"/>
    <w:rsid w:val="001C1CB1"/>
    <w:rsid w:val="001D6278"/>
    <w:rsid w:val="001E2037"/>
    <w:rsid w:val="001F0155"/>
    <w:rsid w:val="001F73EA"/>
    <w:rsid w:val="00200E3A"/>
    <w:rsid w:val="0020636C"/>
    <w:rsid w:val="00207BAB"/>
    <w:rsid w:val="002123D4"/>
    <w:rsid w:val="00214F60"/>
    <w:rsid w:val="00232180"/>
    <w:rsid w:val="00276B81"/>
    <w:rsid w:val="002A4BC5"/>
    <w:rsid w:val="002C1F8F"/>
    <w:rsid w:val="002E2829"/>
    <w:rsid w:val="002F7515"/>
    <w:rsid w:val="00303FB2"/>
    <w:rsid w:val="00326696"/>
    <w:rsid w:val="0034426B"/>
    <w:rsid w:val="003611B0"/>
    <w:rsid w:val="00386C54"/>
    <w:rsid w:val="003A2835"/>
    <w:rsid w:val="003C68FB"/>
    <w:rsid w:val="00403FF7"/>
    <w:rsid w:val="0043750F"/>
    <w:rsid w:val="004445DB"/>
    <w:rsid w:val="00481109"/>
    <w:rsid w:val="00491160"/>
    <w:rsid w:val="004B28C7"/>
    <w:rsid w:val="004D5D74"/>
    <w:rsid w:val="004E319F"/>
    <w:rsid w:val="004E778D"/>
    <w:rsid w:val="005011D8"/>
    <w:rsid w:val="00514111"/>
    <w:rsid w:val="00562AD4"/>
    <w:rsid w:val="005657DF"/>
    <w:rsid w:val="00570ACF"/>
    <w:rsid w:val="005A2CCD"/>
    <w:rsid w:val="00620FCC"/>
    <w:rsid w:val="00625929"/>
    <w:rsid w:val="00662343"/>
    <w:rsid w:val="0066509E"/>
    <w:rsid w:val="006725FF"/>
    <w:rsid w:val="006A0D7A"/>
    <w:rsid w:val="006C66D5"/>
    <w:rsid w:val="006E3C7E"/>
    <w:rsid w:val="0071246C"/>
    <w:rsid w:val="007471FB"/>
    <w:rsid w:val="00751058"/>
    <w:rsid w:val="007533C2"/>
    <w:rsid w:val="00793E7C"/>
    <w:rsid w:val="007A0750"/>
    <w:rsid w:val="007A0AF0"/>
    <w:rsid w:val="007B132D"/>
    <w:rsid w:val="007D07A2"/>
    <w:rsid w:val="007E3E14"/>
    <w:rsid w:val="007F21F2"/>
    <w:rsid w:val="007F6C16"/>
    <w:rsid w:val="00803078"/>
    <w:rsid w:val="00806464"/>
    <w:rsid w:val="008136FB"/>
    <w:rsid w:val="0084574F"/>
    <w:rsid w:val="00845898"/>
    <w:rsid w:val="0086190F"/>
    <w:rsid w:val="0087584E"/>
    <w:rsid w:val="00895B2F"/>
    <w:rsid w:val="008A4DEE"/>
    <w:rsid w:val="008B1C00"/>
    <w:rsid w:val="008C05C8"/>
    <w:rsid w:val="008C102A"/>
    <w:rsid w:val="008E7C98"/>
    <w:rsid w:val="008F2F10"/>
    <w:rsid w:val="008F53F5"/>
    <w:rsid w:val="008F6407"/>
    <w:rsid w:val="00910104"/>
    <w:rsid w:val="009116EC"/>
    <w:rsid w:val="00924524"/>
    <w:rsid w:val="00924AAB"/>
    <w:rsid w:val="00940B72"/>
    <w:rsid w:val="009A1815"/>
    <w:rsid w:val="009B660E"/>
    <w:rsid w:val="009F4B90"/>
    <w:rsid w:val="00A00E26"/>
    <w:rsid w:val="00A47469"/>
    <w:rsid w:val="00A73203"/>
    <w:rsid w:val="00A768F4"/>
    <w:rsid w:val="00A82BF4"/>
    <w:rsid w:val="00A85A31"/>
    <w:rsid w:val="00AC1489"/>
    <w:rsid w:val="00AC7CA2"/>
    <w:rsid w:val="00AD07FF"/>
    <w:rsid w:val="00AD3504"/>
    <w:rsid w:val="00AF1810"/>
    <w:rsid w:val="00AF1A34"/>
    <w:rsid w:val="00AF5030"/>
    <w:rsid w:val="00B100EA"/>
    <w:rsid w:val="00B10382"/>
    <w:rsid w:val="00B64AD7"/>
    <w:rsid w:val="00B95BA1"/>
    <w:rsid w:val="00C002E9"/>
    <w:rsid w:val="00C0394B"/>
    <w:rsid w:val="00C31A50"/>
    <w:rsid w:val="00C33863"/>
    <w:rsid w:val="00C6341E"/>
    <w:rsid w:val="00C674D3"/>
    <w:rsid w:val="00C90AB8"/>
    <w:rsid w:val="00C9501D"/>
    <w:rsid w:val="00CE697C"/>
    <w:rsid w:val="00D14D16"/>
    <w:rsid w:val="00D620A5"/>
    <w:rsid w:val="00D71B61"/>
    <w:rsid w:val="00DA66A8"/>
    <w:rsid w:val="00DB3333"/>
    <w:rsid w:val="00DC059F"/>
    <w:rsid w:val="00DD32B8"/>
    <w:rsid w:val="00E274BE"/>
    <w:rsid w:val="00E3281E"/>
    <w:rsid w:val="00E74E2F"/>
    <w:rsid w:val="00E86172"/>
    <w:rsid w:val="00E863E8"/>
    <w:rsid w:val="00EA0B3A"/>
    <w:rsid w:val="00EF43DC"/>
    <w:rsid w:val="00F45E21"/>
    <w:rsid w:val="00F50A1E"/>
    <w:rsid w:val="00F543F7"/>
    <w:rsid w:val="00FA3C11"/>
    <w:rsid w:val="00FB723B"/>
    <w:rsid w:val="00FC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38FD9"/>
  <w15:docId w15:val="{19BD71B2-4824-4E5B-8EB5-9BF93FCC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0E"/>
    <w:rPr>
      <w:rFonts w:ascii="Tahoma" w:hAnsi="Tahoma" w:cs="Tahoma"/>
      <w:sz w:val="16"/>
      <w:szCs w:val="16"/>
    </w:rPr>
  </w:style>
  <w:style w:type="paragraph" w:styleId="ListParagraph">
    <w:name w:val="List Paragraph"/>
    <w:basedOn w:val="Normal"/>
    <w:uiPriority w:val="34"/>
    <w:qFormat/>
    <w:rsid w:val="009B660E"/>
    <w:pPr>
      <w:ind w:left="720"/>
      <w:contextualSpacing/>
    </w:pPr>
  </w:style>
  <w:style w:type="character" w:styleId="CommentReference">
    <w:name w:val="annotation reference"/>
    <w:basedOn w:val="DefaultParagraphFont"/>
    <w:uiPriority w:val="99"/>
    <w:semiHidden/>
    <w:unhideWhenUsed/>
    <w:rsid w:val="0008645C"/>
    <w:rPr>
      <w:sz w:val="16"/>
      <w:szCs w:val="16"/>
    </w:rPr>
  </w:style>
  <w:style w:type="paragraph" w:styleId="CommentText">
    <w:name w:val="annotation text"/>
    <w:basedOn w:val="Normal"/>
    <w:link w:val="CommentTextChar"/>
    <w:uiPriority w:val="99"/>
    <w:semiHidden/>
    <w:unhideWhenUsed/>
    <w:rsid w:val="0008645C"/>
    <w:pPr>
      <w:spacing w:line="240" w:lineRule="auto"/>
    </w:pPr>
    <w:rPr>
      <w:sz w:val="20"/>
      <w:szCs w:val="20"/>
    </w:rPr>
  </w:style>
  <w:style w:type="character" w:customStyle="1" w:styleId="CommentTextChar">
    <w:name w:val="Comment Text Char"/>
    <w:basedOn w:val="DefaultParagraphFont"/>
    <w:link w:val="CommentText"/>
    <w:uiPriority w:val="99"/>
    <w:semiHidden/>
    <w:rsid w:val="0008645C"/>
    <w:rPr>
      <w:sz w:val="20"/>
      <w:szCs w:val="20"/>
    </w:rPr>
  </w:style>
  <w:style w:type="paragraph" w:styleId="CommentSubject">
    <w:name w:val="annotation subject"/>
    <w:basedOn w:val="CommentText"/>
    <w:next w:val="CommentText"/>
    <w:link w:val="CommentSubjectChar"/>
    <w:uiPriority w:val="99"/>
    <w:semiHidden/>
    <w:unhideWhenUsed/>
    <w:rsid w:val="0008645C"/>
    <w:rPr>
      <w:b/>
      <w:bCs/>
    </w:rPr>
  </w:style>
  <w:style w:type="character" w:customStyle="1" w:styleId="CommentSubjectChar">
    <w:name w:val="Comment Subject Char"/>
    <w:basedOn w:val="CommentTextChar"/>
    <w:link w:val="CommentSubject"/>
    <w:uiPriority w:val="99"/>
    <w:semiHidden/>
    <w:rsid w:val="0008645C"/>
    <w:rPr>
      <w:b/>
      <w:bCs/>
      <w:sz w:val="20"/>
      <w:szCs w:val="20"/>
    </w:rPr>
  </w:style>
  <w:style w:type="table" w:styleId="TableGrid">
    <w:name w:val="Table Grid"/>
    <w:basedOn w:val="TableNormal"/>
    <w:uiPriority w:val="59"/>
    <w:rsid w:val="008A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F0"/>
  </w:style>
  <w:style w:type="paragraph" w:styleId="Footer">
    <w:name w:val="footer"/>
    <w:basedOn w:val="Normal"/>
    <w:link w:val="FooterChar"/>
    <w:uiPriority w:val="99"/>
    <w:unhideWhenUsed/>
    <w:rsid w:val="007A0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F0"/>
  </w:style>
  <w:style w:type="paragraph" w:styleId="NormalWeb">
    <w:name w:val="Normal (Web)"/>
    <w:basedOn w:val="Normal"/>
    <w:uiPriority w:val="99"/>
    <w:semiHidden/>
    <w:unhideWhenUsed/>
    <w:rsid w:val="001F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343"/>
    <w:rPr>
      <w:color w:val="0000FF" w:themeColor="hyperlink"/>
      <w:u w:val="single"/>
    </w:rPr>
  </w:style>
  <w:style w:type="character" w:styleId="FollowedHyperlink">
    <w:name w:val="FollowedHyperlink"/>
    <w:basedOn w:val="DefaultParagraphFont"/>
    <w:uiPriority w:val="99"/>
    <w:semiHidden/>
    <w:unhideWhenUsed/>
    <w:rsid w:val="002E2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32962">
      <w:bodyDiv w:val="1"/>
      <w:marLeft w:val="0"/>
      <w:marRight w:val="0"/>
      <w:marTop w:val="0"/>
      <w:marBottom w:val="0"/>
      <w:divBdr>
        <w:top w:val="none" w:sz="0" w:space="0" w:color="auto"/>
        <w:left w:val="none" w:sz="0" w:space="0" w:color="auto"/>
        <w:bottom w:val="none" w:sz="0" w:space="0" w:color="auto"/>
        <w:right w:val="none" w:sz="0" w:space="0" w:color="auto"/>
      </w:divBdr>
      <w:divsChild>
        <w:div w:id="15010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20amber.canto@ces.uwex.edu" TargetMode="External"/><Relationship Id="rId13" Type="http://schemas.openxmlformats.org/officeDocument/2006/relationships/hyperlink" Target="mailto:mailto:%20kelli.stader@dhs.wisconsin.gov" TargetMode="External"/><Relationship Id="rId18" Type="http://schemas.openxmlformats.org/officeDocument/2006/relationships/hyperlink" Target="http://www.uwex.edu/secretary/human-subjec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to:%20amber.canto@ces.uwex.edu" TargetMode="External"/><Relationship Id="rId17" Type="http://schemas.openxmlformats.org/officeDocument/2006/relationships/hyperlink" Target="mailto:mailto:%20kelli.stader@dhs.wisconsin.gov" TargetMode="External"/><Relationship Id="rId2" Type="http://schemas.openxmlformats.org/officeDocument/2006/relationships/numbering" Target="numbering.xml"/><Relationship Id="rId16" Type="http://schemas.openxmlformats.org/officeDocument/2006/relationships/hyperlink" Target="mailto:mailto:%20amber.canto@ces.uwex.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20kelli.stader@dhs.wisconsin.gov" TargetMode="External"/><Relationship Id="rId5" Type="http://schemas.openxmlformats.org/officeDocument/2006/relationships/webSettings" Target="webSettings.xml"/><Relationship Id="rId15" Type="http://schemas.openxmlformats.org/officeDocument/2006/relationships/hyperlink" Target="https://uwex.qualtrics.com/SE/?SID=SV_cNsHfHQjv04LRLn" TargetMode="External"/><Relationship Id="rId10" Type="http://schemas.openxmlformats.org/officeDocument/2006/relationships/hyperlink" Target="mailto:mailto:%20amber.canto@ces.uwex.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o:%20kelli.stader@dhs.wisconsin.gov" TargetMode="External"/><Relationship Id="rId14" Type="http://schemas.openxmlformats.org/officeDocument/2006/relationships/hyperlink" Target="https://uwex.qualtrics.com/SE/?SID=SV_cNsHfHQjv04LRL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22BF-29E6-4034-BE89-C717E649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Kleinmaus, Ellen M</dc:creator>
  <cp:lastModifiedBy>Canto, Amber</cp:lastModifiedBy>
  <cp:revision>9</cp:revision>
  <dcterms:created xsi:type="dcterms:W3CDTF">2015-04-02T18:29:00Z</dcterms:created>
  <dcterms:modified xsi:type="dcterms:W3CDTF">2015-04-23T20:57:00Z</dcterms:modified>
</cp:coreProperties>
</file>