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BE" w:rsidRPr="00715319" w:rsidRDefault="00DC33BE" w:rsidP="00DC33BE">
      <w:pPr>
        <w:jc w:val="center"/>
        <w:rPr>
          <w:rFonts w:ascii="Lucida Sans Unicode" w:hAnsi="Lucida Sans Unicode" w:cs="Lucida Sans Unicode"/>
          <w:b/>
          <w:color w:val="0D0D0D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92075</wp:posOffset>
            </wp:positionV>
            <wp:extent cx="1828800" cy="765810"/>
            <wp:effectExtent l="0" t="0" r="0" b="0"/>
            <wp:wrapTight wrapText="bothSides">
              <wp:wrapPolygon edited="0">
                <wp:start x="0" y="0"/>
                <wp:lineTo x="0" y="20955"/>
                <wp:lineTo x="21375" y="20955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319">
        <w:rPr>
          <w:rFonts w:ascii="Lucida Sans Unicode" w:hAnsi="Lucida Sans Unicode" w:cs="Lucida Sans Unicode"/>
          <w:b/>
          <w:color w:val="0D0D0D"/>
          <w:sz w:val="40"/>
          <w:szCs w:val="40"/>
          <w:u w:val="single"/>
        </w:rPr>
        <w:t>U</w:t>
      </w:r>
      <w:bookmarkStart w:id="0" w:name="_GoBack"/>
      <w:bookmarkEnd w:id="0"/>
      <w:r w:rsidRPr="00715319">
        <w:rPr>
          <w:rFonts w:ascii="Lucida Sans Unicode" w:hAnsi="Lucida Sans Unicode" w:cs="Lucida Sans Unicode"/>
          <w:b/>
          <w:color w:val="0D0D0D"/>
          <w:sz w:val="40"/>
          <w:szCs w:val="40"/>
          <w:u w:val="single"/>
        </w:rPr>
        <w:t>W-Extension Financial Coaching Program</w:t>
      </w:r>
    </w:p>
    <w:p w:rsidR="00DC33BE" w:rsidRPr="00715319" w:rsidRDefault="00DC33BE" w:rsidP="00DC33BE">
      <w:pPr>
        <w:jc w:val="center"/>
        <w:rPr>
          <w:rFonts w:ascii="Lucida Sans Unicode" w:hAnsi="Lucida Sans Unicode" w:cs="Lucida Sans Unicode"/>
          <w:b/>
          <w:color w:val="0D0D0D"/>
          <w:sz w:val="40"/>
          <w:szCs w:val="40"/>
          <w:u w:val="single"/>
        </w:rPr>
      </w:pPr>
      <w:r w:rsidRPr="00715319">
        <w:rPr>
          <w:rFonts w:ascii="Lucida Sans Unicode" w:hAnsi="Lucida Sans Unicode" w:cs="Lucida Sans Unicode"/>
          <w:b/>
          <w:color w:val="0D0D0D"/>
          <w:sz w:val="40"/>
          <w:szCs w:val="40"/>
          <w:u w:val="single"/>
        </w:rPr>
        <w:t>Partner Agreement</w:t>
      </w:r>
    </w:p>
    <w:p w:rsidR="00DC33BE" w:rsidRDefault="00DC33BE" w:rsidP="00DC33BE">
      <w:pPr>
        <w:rPr>
          <w:rFonts w:ascii="Lucida Sans Unicode" w:hAnsi="Lucida Sans Unicode" w:cs="Lucida Sans Unicode"/>
          <w:sz w:val="20"/>
        </w:rPr>
      </w:pPr>
      <w:r w:rsidRPr="00690811">
        <w:rPr>
          <w:rFonts w:ascii="Lucida Sans Unicode" w:hAnsi="Lucida Sans Unicode" w:cs="Lucida Sans Unicode"/>
          <w:sz w:val="20"/>
        </w:rPr>
        <w:t>The UW-Extension Financial Coaching Program is designed to help you (the Partner) reach your goals. You will work with the coach to accomplish the goals within the following guidelines:</w:t>
      </w:r>
    </w:p>
    <w:p w:rsidR="00DC33BE" w:rsidRPr="00690811" w:rsidRDefault="00DC33BE" w:rsidP="00DC33BE">
      <w:pPr>
        <w:rPr>
          <w:rFonts w:ascii="Lucida Sans Unicode" w:hAnsi="Lucida Sans Unicode" w:cs="Lucida Sans Unicode"/>
          <w:sz w:val="20"/>
        </w:rPr>
      </w:pPr>
    </w:p>
    <w:p w:rsidR="00DC33BE" w:rsidRPr="00F52D12" w:rsidRDefault="00DC33BE" w:rsidP="00DC33BE">
      <w:pPr>
        <w:rPr>
          <w:rFonts w:ascii="Lucida Sans Unicode" w:hAnsi="Lucida Sans Unicode" w:cs="Lucida Sans Unicode"/>
          <w:b/>
        </w:rPr>
      </w:pPr>
      <w:r w:rsidRPr="00F52D12">
        <w:rPr>
          <w:rFonts w:ascii="Lucida Sans Unicode" w:hAnsi="Lucida Sans Unicode" w:cs="Lucida Sans Unicode"/>
          <w:b/>
        </w:rPr>
        <w:t>As a partner in the UWEX Financial Coaching Program, I understand that:</w:t>
      </w:r>
    </w:p>
    <w:p w:rsidR="00DC33BE" w:rsidRPr="00715319" w:rsidRDefault="00DC33BE" w:rsidP="00DC33BE">
      <w:pPr>
        <w:rPr>
          <w:rFonts w:ascii="Lucida Sans Unicode" w:hAnsi="Lucida Sans Unicode" w:cs="Lucida Sans Unicode"/>
          <w:sz w:val="22"/>
          <w:szCs w:val="22"/>
        </w:rPr>
      </w:pPr>
      <w:r w:rsidRPr="00715319">
        <w:rPr>
          <w:rFonts w:ascii="Lucida Sans Unicode" w:hAnsi="Lucida Sans Unicode" w:cs="Lucida Sans Unicode"/>
          <w:sz w:val="22"/>
          <w:szCs w:val="22"/>
        </w:rPr>
        <w:t>1. Attendance at all one-on-one meetings is expected.</w:t>
      </w:r>
    </w:p>
    <w:p w:rsidR="00DC33BE" w:rsidRPr="00715319" w:rsidRDefault="00DC33BE" w:rsidP="00DC33BE">
      <w:pPr>
        <w:rPr>
          <w:rFonts w:ascii="Lucida Sans Unicode" w:hAnsi="Lucida Sans Unicode" w:cs="Lucida Sans Unicode"/>
          <w:sz w:val="22"/>
          <w:szCs w:val="22"/>
        </w:rPr>
      </w:pPr>
      <w:r w:rsidRPr="00715319">
        <w:rPr>
          <w:rFonts w:ascii="Lucida Sans Unicode" w:hAnsi="Lucida Sans Unicode" w:cs="Lucida Sans Unicode"/>
          <w:sz w:val="22"/>
          <w:szCs w:val="22"/>
        </w:rPr>
        <w:t>2. All information about my financial situation will be held in strict confidence.</w:t>
      </w:r>
    </w:p>
    <w:p w:rsidR="00DC33BE" w:rsidRPr="00715319" w:rsidRDefault="00DC33BE" w:rsidP="00DC33BE">
      <w:pPr>
        <w:rPr>
          <w:rFonts w:ascii="Lucida Sans Unicode" w:hAnsi="Lucida Sans Unicode" w:cs="Lucida Sans Unicode"/>
          <w:sz w:val="22"/>
          <w:szCs w:val="22"/>
        </w:rPr>
      </w:pPr>
      <w:r w:rsidRPr="00715319">
        <w:rPr>
          <w:rFonts w:ascii="Lucida Sans Unicode" w:hAnsi="Lucida Sans Unicode" w:cs="Lucida Sans Unicode"/>
          <w:sz w:val="22"/>
          <w:szCs w:val="22"/>
        </w:rPr>
        <w:t xml:space="preserve">3. My coach is not a financial expert and cannot give me financial or legal advice, but can only present me with various resources and options, coaching, and encouragement. </w:t>
      </w:r>
    </w:p>
    <w:p w:rsidR="00DC33BE" w:rsidRPr="00715319" w:rsidRDefault="00DC33BE" w:rsidP="00DC33BE">
      <w:pPr>
        <w:rPr>
          <w:rFonts w:ascii="Lucida Sans Unicode" w:hAnsi="Lucida Sans Unicode" w:cs="Lucida Sans Unicode"/>
          <w:sz w:val="22"/>
          <w:szCs w:val="22"/>
        </w:rPr>
      </w:pPr>
      <w:r w:rsidRPr="00715319">
        <w:rPr>
          <w:rFonts w:ascii="Lucida Sans Unicode" w:hAnsi="Lucida Sans Unicode" w:cs="Lucida Sans Unicode"/>
          <w:sz w:val="22"/>
          <w:szCs w:val="22"/>
        </w:rPr>
        <w:t>4.  I must respect my coach’s time. This means being on time and notify my coach as soon as possible if I need to reschedule any appointments.</w:t>
      </w:r>
    </w:p>
    <w:p w:rsidR="00DC33BE" w:rsidRPr="00715319" w:rsidRDefault="00DC33BE" w:rsidP="00DC33BE">
      <w:pPr>
        <w:rPr>
          <w:rFonts w:ascii="Lucida Sans Unicode" w:hAnsi="Lucida Sans Unicode" w:cs="Lucida Sans Unicode"/>
          <w:sz w:val="22"/>
          <w:szCs w:val="22"/>
        </w:rPr>
      </w:pPr>
      <w:r w:rsidRPr="00715319">
        <w:rPr>
          <w:rFonts w:ascii="Lucida Sans Unicode" w:hAnsi="Lucida Sans Unicode" w:cs="Lucida Sans Unicode"/>
          <w:sz w:val="22"/>
          <w:szCs w:val="22"/>
        </w:rPr>
        <w:t>5.  I assume total responsibility for the decisions I make about my finances and will not hold the Financial Coach or the UW-Extension responsible for any consequences resulting from my choices or actions.</w:t>
      </w:r>
    </w:p>
    <w:p w:rsidR="00DC33BE" w:rsidRPr="00F52D12" w:rsidRDefault="00DC33BE" w:rsidP="00DC33BE">
      <w:pPr>
        <w:rPr>
          <w:rFonts w:ascii="Lucida Sans Unicode" w:hAnsi="Lucida Sans Unicode" w:cs="Lucida Sans Unicode"/>
        </w:rPr>
      </w:pPr>
    </w:p>
    <w:p w:rsidR="00DC33BE" w:rsidRPr="00F52D12" w:rsidRDefault="00DC33BE" w:rsidP="00DC33BE">
      <w:pPr>
        <w:rPr>
          <w:rFonts w:ascii="Lucida Sans Unicode" w:hAnsi="Lucida Sans Unicode" w:cs="Lucida Sans Unicode"/>
          <w:b/>
        </w:rPr>
      </w:pPr>
      <w:r w:rsidRPr="00F52D12">
        <w:rPr>
          <w:rFonts w:ascii="Lucida Sans Unicode" w:hAnsi="Lucida Sans Unicode" w:cs="Lucida Sans Unicode"/>
          <w:b/>
        </w:rPr>
        <w:t>I understand that the goals of the Program are as follows:</w:t>
      </w:r>
    </w:p>
    <w:p w:rsidR="00DC33BE" w:rsidRPr="00715319" w:rsidRDefault="00DC33BE" w:rsidP="00DC33BE">
      <w:pPr>
        <w:rPr>
          <w:rFonts w:ascii="Lucida Sans Unicode" w:hAnsi="Lucida Sans Unicode" w:cs="Lucida Sans Unicode"/>
          <w:sz w:val="22"/>
          <w:szCs w:val="22"/>
        </w:rPr>
      </w:pPr>
      <w:r w:rsidRPr="00715319">
        <w:rPr>
          <w:rFonts w:ascii="Lucida Sans Unicode" w:hAnsi="Lucida Sans Unicode" w:cs="Lucida Sans Unicode"/>
          <w:sz w:val="22"/>
          <w:szCs w:val="22"/>
        </w:rPr>
        <w:t>• Help me to understand issues, resolve problems, and pursue my goals</w:t>
      </w:r>
    </w:p>
    <w:p w:rsidR="00DC33BE" w:rsidRPr="00715319" w:rsidRDefault="00DC33BE" w:rsidP="00DC33BE">
      <w:pPr>
        <w:rPr>
          <w:rFonts w:ascii="Lucida Sans Unicode" w:hAnsi="Lucida Sans Unicode" w:cs="Lucida Sans Unicode"/>
          <w:sz w:val="22"/>
          <w:szCs w:val="22"/>
        </w:rPr>
      </w:pPr>
      <w:r w:rsidRPr="00715319">
        <w:rPr>
          <w:rFonts w:ascii="Lucida Sans Unicode" w:hAnsi="Lucida Sans Unicode" w:cs="Lucida Sans Unicode"/>
          <w:sz w:val="22"/>
          <w:szCs w:val="22"/>
        </w:rPr>
        <w:t>• Provide me with information, education, and guidance so I am able to make decisions on my own behalf.</w:t>
      </w:r>
    </w:p>
    <w:p w:rsidR="00DC33BE" w:rsidRPr="00715319" w:rsidRDefault="00DC33BE" w:rsidP="00DC33BE">
      <w:pPr>
        <w:rPr>
          <w:rFonts w:ascii="Lucida Sans Unicode" w:hAnsi="Lucida Sans Unicode" w:cs="Lucida Sans Unicode"/>
          <w:sz w:val="22"/>
          <w:szCs w:val="22"/>
        </w:rPr>
      </w:pPr>
      <w:r w:rsidRPr="00715319">
        <w:rPr>
          <w:rFonts w:ascii="Lucida Sans Unicode" w:hAnsi="Lucida Sans Unicode" w:cs="Lucida Sans Unicode"/>
          <w:sz w:val="22"/>
          <w:szCs w:val="22"/>
        </w:rPr>
        <w:t>• Help me identify and use resources to address my needs and promote my financial wellness.</w:t>
      </w:r>
    </w:p>
    <w:p w:rsidR="00DC33BE" w:rsidRPr="00F52D12" w:rsidRDefault="00DC33BE" w:rsidP="00DC33BE">
      <w:pPr>
        <w:rPr>
          <w:rFonts w:ascii="Lucida Sans Unicode" w:hAnsi="Lucida Sans Unicode" w:cs="Lucida Sans Unicode"/>
        </w:rPr>
      </w:pPr>
    </w:p>
    <w:p w:rsidR="00DC33BE" w:rsidRPr="00715319" w:rsidRDefault="00DC33BE" w:rsidP="00DC33BE">
      <w:pPr>
        <w:rPr>
          <w:rFonts w:ascii="Lucida Sans Unicode" w:hAnsi="Lucida Sans Unicode" w:cs="Lucida Sans Unicode"/>
          <w:sz w:val="22"/>
          <w:szCs w:val="22"/>
        </w:rPr>
      </w:pPr>
      <w:r w:rsidRPr="00715319">
        <w:rPr>
          <w:rFonts w:ascii="Lucida Sans Unicode" w:hAnsi="Lucida Sans Unicode" w:cs="Lucida Sans Unicode"/>
          <w:sz w:val="22"/>
          <w:szCs w:val="22"/>
        </w:rPr>
        <w:t>I understand that my Coach will not make decisions for me or make contacts to creditors or others on my behalf. Making decisions and taking action will be my responsibility. I understand that as service participant/partner for the Program, I will not receive legal advice or professional financial services. My financial coach will be there to support and encourage me during the term of the Program. Ultimately, I am responsible for my actions. The University of Wisconsin shall not be held liable for the stock, investment, banking, or other financial decisions I make as a result of this program.</w:t>
      </w:r>
    </w:p>
    <w:p w:rsidR="00DC33BE" w:rsidRDefault="00DC33BE" w:rsidP="00DC33BE">
      <w:pPr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DC33BE" w:rsidRPr="00715319" w:rsidRDefault="00DC33BE" w:rsidP="00DC33BE">
      <w:pPr>
        <w:rPr>
          <w:rFonts w:ascii="Lucida Sans Unicode" w:hAnsi="Lucida Sans Unicode" w:cs="Lucida Sans Unicode"/>
          <w:sz w:val="22"/>
          <w:szCs w:val="22"/>
          <w:u w:val="single"/>
        </w:rPr>
      </w:pPr>
      <w:r w:rsidRPr="00715319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715319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715319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715319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715319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715319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715319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715319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715319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715319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715319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715319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715319">
        <w:rPr>
          <w:rFonts w:ascii="Lucida Sans Unicode" w:hAnsi="Lucida Sans Unicode" w:cs="Lucida Sans Unicode"/>
          <w:sz w:val="22"/>
          <w:szCs w:val="22"/>
          <w:u w:val="single"/>
        </w:rPr>
        <w:tab/>
      </w:r>
    </w:p>
    <w:p w:rsidR="00DC33BE" w:rsidRPr="00715319" w:rsidRDefault="00DC33BE" w:rsidP="00DC33BE">
      <w:pPr>
        <w:rPr>
          <w:rFonts w:ascii="Lucida Sans Unicode" w:hAnsi="Lucida Sans Unicode" w:cs="Lucida Sans Unicode"/>
          <w:sz w:val="22"/>
          <w:szCs w:val="22"/>
        </w:rPr>
      </w:pPr>
      <w:r w:rsidRPr="00715319">
        <w:rPr>
          <w:rFonts w:ascii="Lucida Sans Unicode" w:hAnsi="Lucida Sans Unicode" w:cs="Lucida Sans Unicode"/>
          <w:sz w:val="22"/>
          <w:szCs w:val="22"/>
        </w:rPr>
        <w:t>Partner’s Name</w:t>
      </w:r>
      <w:r w:rsidRPr="00715319">
        <w:rPr>
          <w:rFonts w:ascii="Lucida Sans Unicode" w:hAnsi="Lucida Sans Unicode" w:cs="Lucida Sans Unicode"/>
          <w:sz w:val="22"/>
          <w:szCs w:val="22"/>
        </w:rPr>
        <w:tab/>
      </w:r>
      <w:r w:rsidRPr="00715319">
        <w:rPr>
          <w:rFonts w:ascii="Lucida Sans Unicode" w:hAnsi="Lucida Sans Unicode" w:cs="Lucida Sans Unicode"/>
          <w:sz w:val="22"/>
          <w:szCs w:val="22"/>
        </w:rPr>
        <w:tab/>
      </w:r>
      <w:r w:rsidRPr="00715319">
        <w:rPr>
          <w:rFonts w:ascii="Lucida Sans Unicode" w:hAnsi="Lucida Sans Unicode" w:cs="Lucida Sans Unicode"/>
          <w:sz w:val="22"/>
          <w:szCs w:val="22"/>
        </w:rPr>
        <w:tab/>
      </w:r>
      <w:r w:rsidRPr="00715319">
        <w:rPr>
          <w:rFonts w:ascii="Lucida Sans Unicode" w:hAnsi="Lucida Sans Unicode" w:cs="Lucida Sans Unicode"/>
          <w:sz w:val="22"/>
          <w:szCs w:val="22"/>
        </w:rPr>
        <w:tab/>
        <w:t>Signature</w:t>
      </w:r>
      <w:r w:rsidRPr="00715319">
        <w:rPr>
          <w:rFonts w:ascii="Lucida Sans Unicode" w:hAnsi="Lucida Sans Unicode" w:cs="Lucida Sans Unicode"/>
          <w:sz w:val="22"/>
          <w:szCs w:val="22"/>
        </w:rPr>
        <w:tab/>
      </w:r>
      <w:r w:rsidRPr="00715319">
        <w:rPr>
          <w:rFonts w:ascii="Lucida Sans Unicode" w:hAnsi="Lucida Sans Unicode" w:cs="Lucida Sans Unicode"/>
          <w:sz w:val="22"/>
          <w:szCs w:val="22"/>
        </w:rPr>
        <w:tab/>
      </w:r>
      <w:r w:rsidRPr="00715319">
        <w:rPr>
          <w:rFonts w:ascii="Lucida Sans Unicode" w:hAnsi="Lucida Sans Unicode" w:cs="Lucida Sans Unicode"/>
          <w:sz w:val="22"/>
          <w:szCs w:val="22"/>
        </w:rPr>
        <w:tab/>
      </w:r>
      <w:r w:rsidRPr="00715319">
        <w:rPr>
          <w:rFonts w:ascii="Lucida Sans Unicode" w:hAnsi="Lucida Sans Unicode" w:cs="Lucida Sans Unicode"/>
          <w:sz w:val="22"/>
          <w:szCs w:val="22"/>
        </w:rPr>
        <w:tab/>
      </w:r>
      <w:r w:rsidRPr="00715319">
        <w:rPr>
          <w:rFonts w:ascii="Lucida Sans Unicode" w:hAnsi="Lucida Sans Unicode" w:cs="Lucida Sans Unicode"/>
          <w:sz w:val="22"/>
          <w:szCs w:val="22"/>
        </w:rPr>
        <w:tab/>
        <w:t>Date</w:t>
      </w:r>
    </w:p>
    <w:p w:rsidR="00DC33BE" w:rsidRPr="00715319" w:rsidRDefault="00DC33BE" w:rsidP="00DC33BE">
      <w:pPr>
        <w:rPr>
          <w:rFonts w:ascii="Lucida Sans Unicode" w:hAnsi="Lucida Sans Unicode" w:cs="Lucida Sans Unicode"/>
          <w:sz w:val="22"/>
          <w:szCs w:val="22"/>
          <w:u w:val="single"/>
        </w:rPr>
      </w:pPr>
      <w:r w:rsidRPr="00715319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715319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715319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715319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715319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715319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715319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715319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715319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715319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715319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715319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715319">
        <w:rPr>
          <w:rFonts w:ascii="Lucida Sans Unicode" w:hAnsi="Lucida Sans Unicode" w:cs="Lucida Sans Unicode"/>
          <w:sz w:val="22"/>
          <w:szCs w:val="22"/>
          <w:u w:val="single"/>
        </w:rPr>
        <w:tab/>
      </w:r>
    </w:p>
    <w:p w:rsidR="00DC33BE" w:rsidRPr="00715319" w:rsidRDefault="00DC33BE" w:rsidP="00DC33BE">
      <w:pPr>
        <w:rPr>
          <w:rFonts w:ascii="Lucida Sans Unicode" w:hAnsi="Lucida Sans Unicode" w:cs="Lucida Sans Unicode"/>
          <w:sz w:val="22"/>
          <w:szCs w:val="22"/>
        </w:rPr>
      </w:pPr>
      <w:r w:rsidRPr="00715319">
        <w:rPr>
          <w:rFonts w:ascii="Lucida Sans Unicode" w:hAnsi="Lucida Sans Unicode" w:cs="Lucida Sans Unicode"/>
          <w:sz w:val="22"/>
          <w:szCs w:val="22"/>
        </w:rPr>
        <w:t>Coach’s Name</w:t>
      </w:r>
      <w:r w:rsidRPr="00715319">
        <w:rPr>
          <w:rFonts w:ascii="Lucida Sans Unicode" w:hAnsi="Lucida Sans Unicode" w:cs="Lucida Sans Unicode"/>
          <w:sz w:val="22"/>
          <w:szCs w:val="22"/>
        </w:rPr>
        <w:tab/>
      </w:r>
      <w:r w:rsidRPr="00715319">
        <w:rPr>
          <w:rFonts w:ascii="Lucida Sans Unicode" w:hAnsi="Lucida Sans Unicode" w:cs="Lucida Sans Unicode"/>
          <w:sz w:val="22"/>
          <w:szCs w:val="22"/>
        </w:rPr>
        <w:tab/>
      </w:r>
      <w:r w:rsidRPr="00715319">
        <w:rPr>
          <w:rFonts w:ascii="Lucida Sans Unicode" w:hAnsi="Lucida Sans Unicode" w:cs="Lucida Sans Unicode"/>
          <w:sz w:val="22"/>
          <w:szCs w:val="22"/>
        </w:rPr>
        <w:tab/>
      </w:r>
      <w:r w:rsidRPr="00715319">
        <w:rPr>
          <w:rFonts w:ascii="Lucida Sans Unicode" w:hAnsi="Lucida Sans Unicode" w:cs="Lucida Sans Unicode"/>
          <w:sz w:val="22"/>
          <w:szCs w:val="22"/>
        </w:rPr>
        <w:tab/>
        <w:t>Signature</w:t>
      </w:r>
      <w:r w:rsidRPr="00715319">
        <w:rPr>
          <w:rFonts w:ascii="Lucida Sans Unicode" w:hAnsi="Lucida Sans Unicode" w:cs="Lucida Sans Unicode"/>
          <w:sz w:val="22"/>
          <w:szCs w:val="22"/>
        </w:rPr>
        <w:tab/>
      </w:r>
      <w:r w:rsidRPr="00715319">
        <w:rPr>
          <w:rFonts w:ascii="Lucida Sans Unicode" w:hAnsi="Lucida Sans Unicode" w:cs="Lucida Sans Unicode"/>
          <w:sz w:val="22"/>
          <w:szCs w:val="22"/>
        </w:rPr>
        <w:tab/>
      </w:r>
      <w:r w:rsidRPr="00715319">
        <w:rPr>
          <w:rFonts w:ascii="Lucida Sans Unicode" w:hAnsi="Lucida Sans Unicode" w:cs="Lucida Sans Unicode"/>
          <w:sz w:val="22"/>
          <w:szCs w:val="22"/>
        </w:rPr>
        <w:tab/>
      </w:r>
      <w:r w:rsidRPr="00715319">
        <w:rPr>
          <w:rFonts w:ascii="Lucida Sans Unicode" w:hAnsi="Lucida Sans Unicode" w:cs="Lucida Sans Unicode"/>
          <w:sz w:val="22"/>
          <w:szCs w:val="22"/>
        </w:rPr>
        <w:tab/>
      </w:r>
      <w:r w:rsidRPr="00715319">
        <w:rPr>
          <w:rFonts w:ascii="Lucida Sans Unicode" w:hAnsi="Lucida Sans Unicode" w:cs="Lucida Sans Unicode"/>
          <w:sz w:val="22"/>
          <w:szCs w:val="22"/>
        </w:rPr>
        <w:tab/>
        <w:t>Date</w:t>
      </w:r>
    </w:p>
    <w:p w:rsidR="00DC33BE" w:rsidRPr="00DC33BE" w:rsidRDefault="00DC33BE" w:rsidP="00DC33BE">
      <w:pPr>
        <w:rPr>
          <w:rFonts w:ascii="Lucida Sans Unicode" w:hAnsi="Lucida Sans Unicode" w:cs="Lucida Sans Unicode"/>
          <w:sz w:val="18"/>
        </w:rPr>
      </w:pPr>
    </w:p>
    <w:p w:rsidR="00DC33BE" w:rsidRPr="00020B2B" w:rsidRDefault="00DC33BE" w:rsidP="00DC33BE">
      <w:pPr>
        <w:pStyle w:val="Footer"/>
        <w:jc w:val="center"/>
        <w:rPr>
          <w:rFonts w:ascii="Lucida Sans Unicode" w:hAnsi="Lucida Sans Unicode" w:cs="Lucida Sans Unicode"/>
          <w:sz w:val="10"/>
          <w:szCs w:val="10"/>
        </w:rPr>
      </w:pPr>
      <w:r>
        <w:rPr>
          <w:rFonts w:ascii="Lucida Sans Unicode" w:hAnsi="Lucida Sans Unicode" w:cs="Lucida Sans Unicode"/>
          <w:noProof/>
          <w:sz w:val="10"/>
          <w:szCs w:val="1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58420</wp:posOffset>
            </wp:positionV>
            <wp:extent cx="914400" cy="279400"/>
            <wp:effectExtent l="0" t="0" r="0" b="6350"/>
            <wp:wrapTight wrapText="bothSides">
              <wp:wrapPolygon edited="0">
                <wp:start x="0" y="0"/>
                <wp:lineTo x="0" y="20618"/>
                <wp:lineTo x="21150" y="20618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sz w:val="10"/>
          <w:szCs w:val="10"/>
        </w:rPr>
        <w:t>Adapted</w:t>
      </w:r>
      <w:r w:rsidRPr="00020B2B">
        <w:rPr>
          <w:rFonts w:ascii="Lucida Sans Unicode" w:hAnsi="Lucida Sans Unicode" w:cs="Lucida Sans Unicode"/>
          <w:sz w:val="10"/>
          <w:szCs w:val="10"/>
        </w:rPr>
        <w:t xml:space="preserve"> </w:t>
      </w:r>
      <w:r>
        <w:rPr>
          <w:rFonts w:ascii="Lucida Sans Unicode" w:hAnsi="Lucida Sans Unicode" w:cs="Lucida Sans Unicode"/>
          <w:sz w:val="10"/>
          <w:szCs w:val="10"/>
        </w:rPr>
        <w:t>June</w:t>
      </w:r>
      <w:r w:rsidRPr="00020B2B">
        <w:rPr>
          <w:rFonts w:ascii="Lucida Sans Unicode" w:hAnsi="Lucida Sans Unicode" w:cs="Lucida Sans Unicode"/>
          <w:sz w:val="10"/>
          <w:szCs w:val="10"/>
        </w:rPr>
        <w:t xml:space="preserve"> 2012 </w:t>
      </w:r>
      <w:r>
        <w:rPr>
          <w:rFonts w:ascii="Lucida Sans Unicode" w:hAnsi="Lucida Sans Unicode" w:cs="Lucida Sans Unicode"/>
          <w:sz w:val="10"/>
          <w:szCs w:val="10"/>
        </w:rPr>
        <w:t>Joan Sprain</w:t>
      </w:r>
    </w:p>
    <w:p w:rsidR="00DC33BE" w:rsidRDefault="00DC33BE" w:rsidP="00DC33BE">
      <w:pPr>
        <w:pStyle w:val="Footer"/>
        <w:jc w:val="center"/>
        <w:rPr>
          <w:rFonts w:ascii="Lucida Sans Unicode" w:hAnsi="Lucida Sans Unicode" w:cs="Lucida Sans Unicode"/>
          <w:sz w:val="10"/>
          <w:szCs w:val="10"/>
        </w:rPr>
      </w:pPr>
      <w:r w:rsidRPr="00020B2B">
        <w:rPr>
          <w:rFonts w:ascii="Lucida Sans Unicode" w:hAnsi="Lucida Sans Unicode" w:cs="Lucida Sans Unicode"/>
          <w:sz w:val="10"/>
          <w:szCs w:val="10"/>
        </w:rPr>
        <w:t>An EEO/AA employer, University of Wisconsin-Extension provides equal opportunities in employment and programming, including Title IX and ADA requirements.</w:t>
      </w:r>
    </w:p>
    <w:p w:rsidR="004F2CEA" w:rsidRPr="00DC33BE" w:rsidRDefault="00DC33BE" w:rsidP="00DC33BE">
      <w:pPr>
        <w:pStyle w:val="Footer"/>
        <w:jc w:val="center"/>
        <w:rPr>
          <w:rFonts w:ascii="Lucida Sans Unicode" w:hAnsi="Lucida Sans Unicode" w:cs="Lucida Sans Unicode"/>
          <w:sz w:val="10"/>
          <w:szCs w:val="10"/>
        </w:rPr>
      </w:pPr>
      <w:r>
        <w:rPr>
          <w:rFonts w:ascii="Lucida Sans Unicode" w:hAnsi="Lucida Sans Unicode" w:cs="Lucida Sans Unicode"/>
          <w:sz w:val="10"/>
          <w:szCs w:val="10"/>
        </w:rPr>
        <w:t>Copyright (c) 2012</w:t>
      </w:r>
      <w:r w:rsidRPr="00592CE0">
        <w:rPr>
          <w:rFonts w:ascii="Lucida Sans Unicode" w:hAnsi="Lucida Sans Unicode" w:cs="Lucida Sans Unicode"/>
          <w:sz w:val="10"/>
          <w:szCs w:val="10"/>
        </w:rPr>
        <w:t xml:space="preserve"> by the Board of Regents of the University of Wisconsin System doing business as the Division of Cooperative Extension of the University of Wisconsin-Extension.</w:t>
      </w:r>
    </w:p>
    <w:sectPr w:rsidR="004F2CEA" w:rsidRPr="00DC33BE" w:rsidSect="00DC33BE">
      <w:pgSz w:w="12240" w:h="15840"/>
      <w:pgMar w:top="59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BE"/>
    <w:rsid w:val="007A5D02"/>
    <w:rsid w:val="00DC33BE"/>
    <w:rsid w:val="00F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1424"/>
  <w15:chartTrackingRefBased/>
  <w15:docId w15:val="{439CCD07-0F29-4B06-879F-58F32C19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3B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C33BE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C33BE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C. Nowakowski</dc:creator>
  <cp:keywords/>
  <dc:description/>
  <cp:lastModifiedBy>Sara C. Nowakowski</cp:lastModifiedBy>
  <cp:revision>1</cp:revision>
  <dcterms:created xsi:type="dcterms:W3CDTF">2016-09-16T17:45:00Z</dcterms:created>
  <dcterms:modified xsi:type="dcterms:W3CDTF">2016-09-16T17:54:00Z</dcterms:modified>
</cp:coreProperties>
</file>