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3B" w:rsidRDefault="0098403B">
      <w:pPr>
        <w:jc w:val="center"/>
        <w:rPr>
          <w:b/>
          <w:sz w:val="36"/>
        </w:rPr>
      </w:pPr>
      <w:smartTag w:uri="urn:schemas-microsoft-com:office:smarttags" w:element="place">
        <w:r>
          <w:rPr>
            <w:b/>
            <w:sz w:val="36"/>
          </w:rPr>
          <w:t>WISCONSIN</w:t>
        </w:r>
      </w:smartTag>
      <w:r>
        <w:rPr>
          <w:b/>
          <w:sz w:val="36"/>
        </w:rPr>
        <w:t xml:space="preserve"> 4-H DAIRY BOWL</w:t>
      </w:r>
    </w:p>
    <w:p w:rsidR="00B91A3B" w:rsidRDefault="00B91A3B" w:rsidP="00B91A3B">
      <w:pPr>
        <w:jc w:val="center"/>
        <w:rPr>
          <w:b/>
          <w:sz w:val="36"/>
        </w:rPr>
      </w:pPr>
      <w:r>
        <w:rPr>
          <w:b/>
          <w:sz w:val="36"/>
        </w:rPr>
        <w:t xml:space="preserve">Saturday, </w:t>
      </w:r>
      <w:r w:rsidR="008B1A26">
        <w:rPr>
          <w:b/>
          <w:sz w:val="36"/>
        </w:rPr>
        <w:t>January 28</w:t>
      </w:r>
      <w:r w:rsidR="000E3C4D">
        <w:rPr>
          <w:b/>
          <w:sz w:val="36"/>
        </w:rPr>
        <w:t>, 2017</w:t>
      </w:r>
      <w:r>
        <w:rPr>
          <w:b/>
          <w:sz w:val="36"/>
        </w:rPr>
        <w:t xml:space="preserve"> – Madison, WI </w:t>
      </w:r>
    </w:p>
    <w:p w:rsidR="00B91A3B" w:rsidRDefault="00B91A3B" w:rsidP="00B91A3B">
      <w:pPr>
        <w:pStyle w:val="Heading2"/>
      </w:pPr>
      <w:r>
        <w:t>Sewell Social S</w:t>
      </w:r>
      <w:r w:rsidR="000E3C4D">
        <w:t>ciences Hall, UW-Madison – 10:00</w:t>
      </w:r>
      <w:r>
        <w:t xml:space="preserve"> am Registration Opens, </w:t>
      </w:r>
    </w:p>
    <w:p w:rsidR="00B91A3B" w:rsidRPr="00645A7A" w:rsidRDefault="000E3C4D" w:rsidP="00B91A3B">
      <w:pPr>
        <w:pStyle w:val="Heading2"/>
        <w:rPr>
          <w:i/>
        </w:rPr>
      </w:pPr>
      <w:r>
        <w:t>10:30</w:t>
      </w:r>
      <w:r w:rsidR="00B91A3B">
        <w:t xml:space="preserve"> Contest Begins *</w:t>
      </w:r>
      <w:r w:rsidR="00B91A3B">
        <w:rPr>
          <w:i/>
        </w:rPr>
        <w:t>Please note time change from previous years</w:t>
      </w:r>
    </w:p>
    <w:p w:rsidR="0071691A" w:rsidRPr="00C2106E" w:rsidRDefault="0071691A" w:rsidP="0071691A">
      <w:pPr>
        <w:rPr>
          <w:sz w:val="16"/>
          <w:szCs w:val="16"/>
        </w:rPr>
      </w:pPr>
    </w:p>
    <w:p w:rsidR="0071691A" w:rsidRPr="00C2106E" w:rsidRDefault="0071691A" w:rsidP="0071691A">
      <w:pPr>
        <w:rPr>
          <w:szCs w:val="24"/>
        </w:rPr>
      </w:pPr>
      <w:r w:rsidRPr="00C2106E">
        <w:rPr>
          <w:szCs w:val="24"/>
        </w:rPr>
        <w:t>Competition in the 4-H Dairy Bowl encourages a 4-H member to develop a more complete knowledge of dairy animals and related subjects.  This contest provides an educational dairy program for all dairy project members, including those who may not own a dairy project animal, and provides a way to develop alertness and self-confidence.</w:t>
      </w:r>
    </w:p>
    <w:p w:rsidR="0098403B" w:rsidRPr="00C2106E" w:rsidRDefault="0098403B" w:rsidP="0071691A">
      <w:pPr>
        <w:rPr>
          <w:b/>
          <w:szCs w:val="24"/>
        </w:rPr>
      </w:pPr>
    </w:p>
    <w:p w:rsidR="0098403B" w:rsidRPr="00C2106E" w:rsidRDefault="0098403B">
      <w:pPr>
        <w:rPr>
          <w:szCs w:val="24"/>
        </w:rPr>
      </w:pPr>
      <w:r w:rsidRPr="00C2106E">
        <w:rPr>
          <w:szCs w:val="24"/>
        </w:rPr>
        <w:t>The Dairy Bowl is a "quiz bowl" competition where all questions deal with dairy topics.  Teams of four members compete with each other in giving oral answers to questions posed by a moderator.  Teams receive points for correct answers and may lose points for incorrect answers.  The team with the highest final score is the winner.</w:t>
      </w:r>
    </w:p>
    <w:p w:rsidR="0098403B" w:rsidRPr="00C2106E" w:rsidRDefault="0098403B">
      <w:pPr>
        <w:rPr>
          <w:szCs w:val="24"/>
        </w:rPr>
      </w:pPr>
    </w:p>
    <w:p w:rsidR="0098403B" w:rsidRPr="00C2106E" w:rsidRDefault="0098403B">
      <w:pPr>
        <w:rPr>
          <w:szCs w:val="24"/>
        </w:rPr>
      </w:pPr>
      <w:r w:rsidRPr="00C2106E">
        <w:rPr>
          <w:szCs w:val="24"/>
        </w:rPr>
        <w:t>The contest is organized on a double elimination basis with winning teams advancing into further rounds until a champion team emerges.</w:t>
      </w:r>
    </w:p>
    <w:p w:rsidR="0098403B" w:rsidRPr="00C2106E" w:rsidRDefault="0098403B">
      <w:pPr>
        <w:rPr>
          <w:szCs w:val="24"/>
        </w:rPr>
      </w:pPr>
    </w:p>
    <w:p w:rsidR="0098403B" w:rsidRPr="00C2106E" w:rsidRDefault="0098403B">
      <w:pPr>
        <w:rPr>
          <w:szCs w:val="24"/>
        </w:rPr>
      </w:pPr>
      <w:r w:rsidRPr="00C2106E">
        <w:rPr>
          <w:szCs w:val="24"/>
        </w:rPr>
        <w:t>Sources of questions are 4-H dairy project literature</w:t>
      </w:r>
      <w:r w:rsidR="00436D8D" w:rsidRPr="00C2106E">
        <w:rPr>
          <w:szCs w:val="24"/>
        </w:rPr>
        <w:t>, Hoard’s Dairyman publications and other dairy re</w:t>
      </w:r>
      <w:r w:rsidR="00B447D6" w:rsidRPr="00C2106E">
        <w:rPr>
          <w:szCs w:val="24"/>
        </w:rPr>
        <w:t>sources</w:t>
      </w:r>
      <w:r w:rsidRPr="00C2106E">
        <w:rPr>
          <w:szCs w:val="24"/>
        </w:rPr>
        <w:t xml:space="preserve"> identified </w:t>
      </w:r>
      <w:r w:rsidR="00436D8D" w:rsidRPr="00C2106E">
        <w:rPr>
          <w:szCs w:val="24"/>
        </w:rPr>
        <w:t xml:space="preserve">within </w:t>
      </w:r>
      <w:r w:rsidR="00B447D6" w:rsidRPr="00C2106E">
        <w:rPr>
          <w:szCs w:val="24"/>
        </w:rPr>
        <w:t>the references section of this</w:t>
      </w:r>
      <w:r w:rsidR="00436D8D" w:rsidRPr="00C2106E">
        <w:rPr>
          <w:szCs w:val="24"/>
        </w:rPr>
        <w:t xml:space="preserve"> document</w:t>
      </w:r>
      <w:r w:rsidRPr="00C2106E">
        <w:rPr>
          <w:szCs w:val="24"/>
        </w:rPr>
        <w:t xml:space="preserve">.  </w:t>
      </w:r>
      <w:r w:rsidR="00436D8D" w:rsidRPr="00C2106E">
        <w:rPr>
          <w:szCs w:val="24"/>
        </w:rPr>
        <w:t xml:space="preserve">The Wisconsin 4-H </w:t>
      </w:r>
      <w:r w:rsidRPr="00C2106E">
        <w:rPr>
          <w:szCs w:val="24"/>
        </w:rPr>
        <w:t>Dairy Bowl rules are as follows:</w:t>
      </w:r>
    </w:p>
    <w:p w:rsidR="0098403B" w:rsidRPr="00C2106E" w:rsidRDefault="0098403B">
      <w:pPr>
        <w:rPr>
          <w:szCs w:val="24"/>
        </w:rPr>
      </w:pPr>
    </w:p>
    <w:p w:rsidR="0098403B" w:rsidRPr="00C2106E" w:rsidRDefault="0098403B" w:rsidP="00C2106E">
      <w:pPr>
        <w:jc w:val="center"/>
        <w:rPr>
          <w:szCs w:val="24"/>
        </w:rPr>
      </w:pPr>
      <w:r w:rsidRPr="00C2106E">
        <w:rPr>
          <w:szCs w:val="24"/>
        </w:rPr>
        <w:t>ELIGIBILITY</w:t>
      </w:r>
    </w:p>
    <w:p w:rsidR="0098403B" w:rsidRPr="00C2106E" w:rsidRDefault="0098403B">
      <w:pPr>
        <w:rPr>
          <w:szCs w:val="24"/>
        </w:rPr>
      </w:pPr>
    </w:p>
    <w:p w:rsidR="0098403B" w:rsidRPr="00C2106E" w:rsidRDefault="0098403B">
      <w:pPr>
        <w:numPr>
          <w:ilvl w:val="0"/>
          <w:numId w:val="1"/>
        </w:numPr>
        <w:rPr>
          <w:szCs w:val="24"/>
        </w:rPr>
      </w:pPr>
      <w:r w:rsidRPr="00C2106E">
        <w:rPr>
          <w:szCs w:val="24"/>
        </w:rPr>
        <w:t>Team members must be 4-H members in the county they represent.  They need not, however, be dairy project members.</w:t>
      </w:r>
      <w:r w:rsidRPr="00C2106E">
        <w:rPr>
          <w:szCs w:val="24"/>
        </w:rPr>
        <w:br/>
      </w:r>
    </w:p>
    <w:p w:rsidR="0098403B" w:rsidRPr="00C2106E" w:rsidRDefault="0098403B">
      <w:pPr>
        <w:numPr>
          <w:ilvl w:val="0"/>
          <w:numId w:val="1"/>
        </w:numPr>
        <w:rPr>
          <w:szCs w:val="24"/>
        </w:rPr>
      </w:pPr>
      <w:r w:rsidRPr="00C2106E">
        <w:rPr>
          <w:szCs w:val="24"/>
        </w:rPr>
        <w:t>Each team must designate a captain and a coach.</w:t>
      </w:r>
      <w:r w:rsidR="00430C33">
        <w:rPr>
          <w:szCs w:val="24"/>
        </w:rPr>
        <w:t xml:space="preserve"> Each team member should bring their own name card to place in front of them during quiz bowl rounds (a regular size sheet of card stock paper works well for this).</w:t>
      </w:r>
      <w:r w:rsidRPr="00C2106E">
        <w:rPr>
          <w:szCs w:val="24"/>
        </w:rPr>
        <w:br/>
      </w:r>
    </w:p>
    <w:p w:rsidR="0098403B" w:rsidRPr="00C2106E" w:rsidRDefault="0098403B">
      <w:pPr>
        <w:numPr>
          <w:ilvl w:val="0"/>
          <w:numId w:val="1"/>
        </w:numPr>
        <w:rPr>
          <w:szCs w:val="24"/>
        </w:rPr>
      </w:pPr>
      <w:r w:rsidRPr="00C2106E">
        <w:rPr>
          <w:szCs w:val="24"/>
        </w:rPr>
        <w:t xml:space="preserve">Teams should consist of four members.  </w:t>
      </w:r>
      <w:r w:rsidR="001E1370" w:rsidRPr="00C2106E">
        <w:rPr>
          <w:szCs w:val="24"/>
        </w:rPr>
        <w:t>Alternates are encouraged and may be substituted between but not during a match.</w:t>
      </w:r>
      <w:r w:rsidRPr="00C2106E">
        <w:rPr>
          <w:szCs w:val="24"/>
        </w:rPr>
        <w:br/>
      </w:r>
    </w:p>
    <w:p w:rsidR="00430C33" w:rsidRPr="00430C33" w:rsidRDefault="0098403B">
      <w:pPr>
        <w:numPr>
          <w:ilvl w:val="0"/>
          <w:numId w:val="1"/>
        </w:numPr>
        <w:rPr>
          <w:b/>
          <w:bCs/>
          <w:szCs w:val="24"/>
        </w:rPr>
      </w:pPr>
      <w:r w:rsidRPr="0057608D">
        <w:rPr>
          <w:bCs/>
          <w:szCs w:val="24"/>
        </w:rPr>
        <w:t xml:space="preserve">There will be </w:t>
      </w:r>
      <w:r w:rsidR="001E1370" w:rsidRPr="0057608D">
        <w:rPr>
          <w:bCs/>
          <w:szCs w:val="24"/>
        </w:rPr>
        <w:t>two</w:t>
      </w:r>
      <w:r w:rsidRPr="0057608D">
        <w:rPr>
          <w:bCs/>
          <w:szCs w:val="24"/>
        </w:rPr>
        <w:t xml:space="preserve"> age divisions in the dairy bowl contest.  </w:t>
      </w:r>
    </w:p>
    <w:p w:rsidR="00430C33" w:rsidRDefault="0057608D" w:rsidP="00430C33">
      <w:pPr>
        <w:ind w:left="720"/>
        <w:rPr>
          <w:b/>
        </w:rPr>
      </w:pPr>
      <w:r w:rsidRPr="00637A48">
        <w:rPr>
          <w:b/>
        </w:rPr>
        <w:t xml:space="preserve">Junior team contestants will be </w:t>
      </w:r>
      <w:r w:rsidR="00430C33">
        <w:rPr>
          <w:b/>
        </w:rPr>
        <w:t>current 4-H members</w:t>
      </w:r>
      <w:r w:rsidRPr="00637A48">
        <w:rPr>
          <w:b/>
        </w:rPr>
        <w:t xml:space="preserve"> who </w:t>
      </w:r>
      <w:r w:rsidR="00430C33">
        <w:rPr>
          <w:b/>
        </w:rPr>
        <w:t>are younger than 14 including those who will celebrate their</w:t>
      </w:r>
      <w:r w:rsidRPr="00637A48">
        <w:rPr>
          <w:b/>
        </w:rPr>
        <w:t xml:space="preserve"> 14</w:t>
      </w:r>
      <w:r w:rsidRPr="00637A48">
        <w:rPr>
          <w:b/>
          <w:vertAlign w:val="superscript"/>
        </w:rPr>
        <w:t>th</w:t>
      </w:r>
      <w:r w:rsidRPr="00637A48">
        <w:rPr>
          <w:b/>
        </w:rPr>
        <w:t xml:space="preserve"> birthday </w:t>
      </w:r>
      <w:r w:rsidRPr="00637A48">
        <w:rPr>
          <w:b/>
          <w:u w:val="single"/>
        </w:rPr>
        <w:t>during the year of the contest</w:t>
      </w:r>
      <w:r w:rsidRPr="00637A48">
        <w:rPr>
          <w:b/>
        </w:rPr>
        <w:t xml:space="preserve">.  </w:t>
      </w:r>
    </w:p>
    <w:p w:rsidR="00430C33" w:rsidRDefault="00430C33" w:rsidP="00430C33">
      <w:pPr>
        <w:ind w:left="720"/>
        <w:rPr>
          <w:b/>
        </w:rPr>
      </w:pPr>
    </w:p>
    <w:p w:rsidR="00430C33" w:rsidRDefault="0057608D" w:rsidP="00430C33">
      <w:pPr>
        <w:ind w:left="720"/>
      </w:pPr>
      <w:r w:rsidRPr="00637A48">
        <w:rPr>
          <w:b/>
        </w:rPr>
        <w:t>Senior team contestants will be individuals who have already or will celebrate their 15</w:t>
      </w:r>
      <w:r w:rsidRPr="00637A48">
        <w:rPr>
          <w:b/>
          <w:vertAlign w:val="superscript"/>
        </w:rPr>
        <w:t>th</w:t>
      </w:r>
      <w:r w:rsidRPr="00637A48">
        <w:rPr>
          <w:b/>
        </w:rPr>
        <w:t>, 16</w:t>
      </w:r>
      <w:r w:rsidRPr="00637A48">
        <w:rPr>
          <w:b/>
          <w:vertAlign w:val="superscript"/>
        </w:rPr>
        <w:t>th</w:t>
      </w:r>
      <w:r w:rsidRPr="00637A48">
        <w:rPr>
          <w:b/>
        </w:rPr>
        <w:t>, 17</w:t>
      </w:r>
      <w:r w:rsidRPr="00637A48">
        <w:rPr>
          <w:b/>
          <w:vertAlign w:val="superscript"/>
        </w:rPr>
        <w:t>th</w:t>
      </w:r>
      <w:r w:rsidRPr="00637A48">
        <w:rPr>
          <w:b/>
        </w:rPr>
        <w:t>, 18</w:t>
      </w:r>
      <w:r w:rsidRPr="00637A48">
        <w:rPr>
          <w:b/>
          <w:vertAlign w:val="superscript"/>
        </w:rPr>
        <w:t>th</w:t>
      </w:r>
      <w:r w:rsidRPr="00637A48">
        <w:rPr>
          <w:b/>
        </w:rPr>
        <w:t>, or 19</w:t>
      </w:r>
      <w:r w:rsidRPr="00637A48">
        <w:rPr>
          <w:b/>
          <w:vertAlign w:val="superscript"/>
        </w:rPr>
        <w:t>th</w:t>
      </w:r>
      <w:r w:rsidRPr="00637A48">
        <w:rPr>
          <w:b/>
        </w:rPr>
        <w:t xml:space="preserve"> birthday </w:t>
      </w:r>
      <w:r w:rsidRPr="00637A48">
        <w:rPr>
          <w:b/>
          <w:u w:val="single"/>
        </w:rPr>
        <w:t>during the year of the contest</w:t>
      </w:r>
      <w:r w:rsidRPr="00637A48">
        <w:rPr>
          <w:b/>
        </w:rPr>
        <w:t>.</w:t>
      </w:r>
      <w:r w:rsidRPr="00637A48">
        <w:t xml:space="preserve">  </w:t>
      </w:r>
    </w:p>
    <w:p w:rsidR="00430C33" w:rsidRDefault="00430C33" w:rsidP="00430C33">
      <w:pPr>
        <w:ind w:left="720"/>
      </w:pPr>
    </w:p>
    <w:p w:rsidR="0098403B" w:rsidRPr="00C2106E" w:rsidRDefault="0098403B" w:rsidP="00430C33">
      <w:pPr>
        <w:ind w:left="720"/>
        <w:rPr>
          <w:b/>
          <w:bCs/>
          <w:szCs w:val="24"/>
        </w:rPr>
      </w:pPr>
      <w:r w:rsidRPr="00C2106E">
        <w:rPr>
          <w:szCs w:val="24"/>
        </w:rPr>
        <w:t xml:space="preserve">A </w:t>
      </w:r>
      <w:r w:rsidRPr="00430C33">
        <w:rPr>
          <w:b/>
          <w:szCs w:val="24"/>
        </w:rPr>
        <w:t xml:space="preserve">mixed </w:t>
      </w:r>
      <w:r w:rsidR="00476B81" w:rsidRPr="00430C33">
        <w:rPr>
          <w:b/>
          <w:szCs w:val="24"/>
        </w:rPr>
        <w:t>division</w:t>
      </w:r>
      <w:r w:rsidRPr="00C2106E">
        <w:rPr>
          <w:szCs w:val="24"/>
        </w:rPr>
        <w:t xml:space="preserve"> has been designated for teams that are any combination</w:t>
      </w:r>
      <w:r w:rsidR="00430C33">
        <w:rPr>
          <w:szCs w:val="24"/>
        </w:rPr>
        <w:t xml:space="preserve"> of ages BUT</w:t>
      </w:r>
      <w:r w:rsidRPr="00C2106E">
        <w:rPr>
          <w:szCs w:val="24"/>
        </w:rPr>
        <w:t xml:space="preserve"> the team must contain at least one youth in each age division. </w:t>
      </w:r>
    </w:p>
    <w:p w:rsidR="007B7381" w:rsidRPr="00C2106E" w:rsidRDefault="007B7381" w:rsidP="001E1370">
      <w:pPr>
        <w:rPr>
          <w:b/>
          <w:bCs/>
          <w:szCs w:val="24"/>
        </w:rPr>
      </w:pPr>
    </w:p>
    <w:p w:rsidR="008B3F76" w:rsidRDefault="008B3F76" w:rsidP="00132975">
      <w:pPr>
        <w:ind w:left="720"/>
        <w:rPr>
          <w:b/>
          <w:bCs/>
          <w:szCs w:val="24"/>
        </w:rPr>
      </w:pPr>
      <w:r>
        <w:rPr>
          <w:b/>
          <w:bCs/>
          <w:szCs w:val="24"/>
        </w:rPr>
        <w:t>*Youth who are still enrolled in 4-H but have passed the year of their 19</w:t>
      </w:r>
      <w:r w:rsidRPr="008B3F76">
        <w:rPr>
          <w:b/>
          <w:bCs/>
          <w:szCs w:val="24"/>
          <w:vertAlign w:val="superscript"/>
        </w:rPr>
        <w:t>th</w:t>
      </w:r>
      <w:r>
        <w:rPr>
          <w:b/>
          <w:bCs/>
          <w:szCs w:val="24"/>
        </w:rPr>
        <w:t xml:space="preserve"> birthday can compete in the mixed division.</w:t>
      </w:r>
    </w:p>
    <w:p w:rsidR="008B3F76" w:rsidRPr="00C2106E" w:rsidRDefault="008B3F76" w:rsidP="00C2106E">
      <w:pPr>
        <w:ind w:left="1890"/>
        <w:rPr>
          <w:b/>
          <w:bCs/>
          <w:szCs w:val="24"/>
        </w:rPr>
      </w:pPr>
    </w:p>
    <w:p w:rsidR="0071691A" w:rsidRPr="00C2106E" w:rsidRDefault="0071691A">
      <w:pPr>
        <w:numPr>
          <w:ilvl w:val="0"/>
          <w:numId w:val="1"/>
        </w:numPr>
        <w:rPr>
          <w:b/>
          <w:bCs/>
          <w:szCs w:val="24"/>
        </w:rPr>
      </w:pPr>
      <w:r w:rsidRPr="00C2106E">
        <w:rPr>
          <w:b/>
          <w:szCs w:val="24"/>
        </w:rPr>
        <w:lastRenderedPageBreak/>
        <w:t xml:space="preserve">Contestants may attend a college beyond high school.  However, club members who </w:t>
      </w:r>
      <w:r w:rsidRPr="00C2106E">
        <w:rPr>
          <w:b/>
          <w:szCs w:val="24"/>
          <w:u w:val="single"/>
        </w:rPr>
        <w:t xml:space="preserve">enroll in or audit a Dairy Science or Animal Science course prior to the </w:t>
      </w:r>
      <w:r w:rsidR="0057608D">
        <w:rPr>
          <w:b/>
          <w:szCs w:val="24"/>
          <w:u w:val="single"/>
        </w:rPr>
        <w:t>201</w:t>
      </w:r>
      <w:r w:rsidR="000E3C4D">
        <w:rPr>
          <w:b/>
          <w:szCs w:val="24"/>
          <w:u w:val="single"/>
        </w:rPr>
        <w:t>7</w:t>
      </w:r>
      <w:r w:rsidR="00436D8D" w:rsidRPr="00C2106E">
        <w:rPr>
          <w:b/>
          <w:szCs w:val="24"/>
          <w:u w:val="single"/>
        </w:rPr>
        <w:t xml:space="preserve"> fall</w:t>
      </w:r>
      <w:r w:rsidRPr="00C2106E">
        <w:rPr>
          <w:b/>
          <w:szCs w:val="24"/>
          <w:u w:val="single"/>
        </w:rPr>
        <w:t xml:space="preserve"> term</w:t>
      </w:r>
      <w:r w:rsidRPr="00C2106E">
        <w:rPr>
          <w:b/>
          <w:szCs w:val="24"/>
        </w:rPr>
        <w:t xml:space="preserve"> are not eligible for the </w:t>
      </w:r>
      <w:r w:rsidR="003E2ECE" w:rsidRPr="00C2106E">
        <w:rPr>
          <w:b/>
          <w:szCs w:val="24"/>
        </w:rPr>
        <w:t>senior</w:t>
      </w:r>
      <w:r w:rsidR="009F763C">
        <w:rPr>
          <w:b/>
          <w:szCs w:val="24"/>
        </w:rPr>
        <w:t xml:space="preserve"> </w:t>
      </w:r>
      <w:r w:rsidR="003E2ECE" w:rsidRPr="00C2106E">
        <w:rPr>
          <w:b/>
          <w:szCs w:val="24"/>
        </w:rPr>
        <w:t xml:space="preserve">division of the </w:t>
      </w:r>
      <w:r w:rsidRPr="00C2106E">
        <w:rPr>
          <w:b/>
          <w:szCs w:val="24"/>
        </w:rPr>
        <w:t xml:space="preserve">contest.  Also, any club member who enrolls in any Dairy Science or Animal Science short course or satellite course eligible for credits towards a college degree prior to the </w:t>
      </w:r>
      <w:r w:rsidR="0099637C" w:rsidRPr="00C2106E">
        <w:rPr>
          <w:b/>
          <w:szCs w:val="24"/>
        </w:rPr>
        <w:t>201</w:t>
      </w:r>
      <w:r w:rsidR="000E3C4D">
        <w:rPr>
          <w:b/>
          <w:szCs w:val="24"/>
        </w:rPr>
        <w:t>7</w:t>
      </w:r>
      <w:r w:rsidR="00436D8D" w:rsidRPr="00C2106E">
        <w:rPr>
          <w:b/>
          <w:szCs w:val="24"/>
        </w:rPr>
        <w:t xml:space="preserve"> fall </w:t>
      </w:r>
      <w:r w:rsidRPr="00C2106E">
        <w:rPr>
          <w:b/>
          <w:szCs w:val="24"/>
        </w:rPr>
        <w:t>term is not eligible for the</w:t>
      </w:r>
      <w:r w:rsidR="003E2ECE" w:rsidRPr="00C2106E">
        <w:rPr>
          <w:b/>
          <w:szCs w:val="24"/>
        </w:rPr>
        <w:t xml:space="preserve"> senior division of the</w:t>
      </w:r>
      <w:r w:rsidRPr="00C2106E">
        <w:rPr>
          <w:b/>
          <w:szCs w:val="24"/>
        </w:rPr>
        <w:t xml:space="preserve"> contest</w:t>
      </w:r>
      <w:r w:rsidRPr="00C2106E">
        <w:rPr>
          <w:szCs w:val="24"/>
        </w:rPr>
        <w:t>.</w:t>
      </w:r>
    </w:p>
    <w:p w:rsidR="0071691A" w:rsidRPr="00C2106E" w:rsidRDefault="0071691A" w:rsidP="0071691A">
      <w:pPr>
        <w:rPr>
          <w:b/>
          <w:bCs/>
          <w:szCs w:val="24"/>
        </w:rPr>
      </w:pPr>
    </w:p>
    <w:p w:rsidR="00132975" w:rsidRDefault="0098403B">
      <w:pPr>
        <w:numPr>
          <w:ilvl w:val="0"/>
          <w:numId w:val="1"/>
        </w:numPr>
        <w:rPr>
          <w:szCs w:val="24"/>
        </w:rPr>
      </w:pPr>
      <w:r w:rsidRPr="00C2106E">
        <w:rPr>
          <w:szCs w:val="24"/>
        </w:rPr>
        <w:t>Counties are limited to one team per division unless a county contest is held and four or more teams participate</w:t>
      </w:r>
      <w:r w:rsidR="001A1690" w:rsidRPr="00C2106E">
        <w:rPr>
          <w:szCs w:val="24"/>
        </w:rPr>
        <w:t xml:space="preserve"> </w:t>
      </w:r>
      <w:r w:rsidRPr="00C2106E">
        <w:rPr>
          <w:szCs w:val="24"/>
        </w:rPr>
        <w:t>in that division.  Then the county may send two teams to the state contest.  If eight or more teams participate</w:t>
      </w:r>
      <w:r w:rsidR="00265038">
        <w:rPr>
          <w:szCs w:val="24"/>
        </w:rPr>
        <w:t xml:space="preserve"> in a division</w:t>
      </w:r>
      <w:r w:rsidRPr="00C2106E">
        <w:rPr>
          <w:szCs w:val="24"/>
        </w:rPr>
        <w:t xml:space="preserve"> in the county contest, three teams may compete in the state contest</w:t>
      </w:r>
      <w:r w:rsidR="00265038">
        <w:rPr>
          <w:szCs w:val="24"/>
        </w:rPr>
        <w:t xml:space="preserve"> for that division</w:t>
      </w:r>
      <w:r w:rsidRPr="00C2106E">
        <w:rPr>
          <w:szCs w:val="24"/>
        </w:rPr>
        <w:t>.  Selection of team members is up to each county, but a win</w:t>
      </w:r>
      <w:r w:rsidR="003231A6">
        <w:rPr>
          <w:szCs w:val="24"/>
        </w:rPr>
        <w:t>ning club team is recommended.</w:t>
      </w:r>
      <w:r w:rsidR="003231A6" w:rsidRPr="003231A6">
        <w:rPr>
          <w:b/>
          <w:szCs w:val="24"/>
        </w:rPr>
        <w:t xml:space="preserve"> </w:t>
      </w:r>
      <w:r w:rsidR="002201D7" w:rsidRPr="003231A6">
        <w:rPr>
          <w:b/>
          <w:szCs w:val="24"/>
        </w:rPr>
        <w:t xml:space="preserve">** </w:t>
      </w:r>
      <w:r w:rsidR="00C2106E" w:rsidRPr="003231A6">
        <w:rPr>
          <w:b/>
          <w:szCs w:val="24"/>
        </w:rPr>
        <w:t xml:space="preserve">Counties that are eligible and plan to send more than one team to the state contest must have the county 4-H agent </w:t>
      </w:r>
      <w:r w:rsidR="007328D3" w:rsidRPr="003231A6">
        <w:rPr>
          <w:b/>
          <w:szCs w:val="24"/>
        </w:rPr>
        <w:t xml:space="preserve">fill out the additional Multiple County Team Registration Form </w:t>
      </w:r>
      <w:r w:rsidR="00265038" w:rsidRPr="003231A6">
        <w:rPr>
          <w:b/>
          <w:szCs w:val="24"/>
        </w:rPr>
        <w:t>acknowledging that the county is eligible to send multiple teams</w:t>
      </w:r>
      <w:r w:rsidR="007328D3" w:rsidRPr="003231A6">
        <w:rPr>
          <w:b/>
          <w:szCs w:val="24"/>
        </w:rPr>
        <w:t>.</w:t>
      </w:r>
    </w:p>
    <w:p w:rsidR="00132975" w:rsidRDefault="00132975" w:rsidP="00132975">
      <w:pPr>
        <w:pStyle w:val="ListParagraph"/>
        <w:rPr>
          <w:szCs w:val="24"/>
        </w:rPr>
      </w:pPr>
    </w:p>
    <w:p w:rsidR="0098403B" w:rsidRPr="00C2106E" w:rsidRDefault="0098403B">
      <w:pPr>
        <w:numPr>
          <w:ilvl w:val="0"/>
          <w:numId w:val="1"/>
        </w:numPr>
        <w:rPr>
          <w:szCs w:val="24"/>
        </w:rPr>
      </w:pPr>
      <w:r w:rsidRPr="00C2106E">
        <w:rPr>
          <w:szCs w:val="24"/>
        </w:rPr>
        <w:t>Teams and individuals that have won district or state contests in previous years are still eligible for competition.</w:t>
      </w:r>
      <w:r w:rsidR="00132975">
        <w:rPr>
          <w:szCs w:val="24"/>
        </w:rPr>
        <w:t xml:space="preserve">  However, </w:t>
      </w:r>
      <w:r w:rsidR="00132975" w:rsidRPr="003231A6">
        <w:rPr>
          <w:szCs w:val="24"/>
          <w:u w:val="single"/>
        </w:rPr>
        <w:t>individual</w:t>
      </w:r>
      <w:r w:rsidR="003231A6" w:rsidRPr="003231A6">
        <w:rPr>
          <w:szCs w:val="24"/>
          <w:u w:val="single"/>
        </w:rPr>
        <w:t>s</w:t>
      </w:r>
      <w:r w:rsidR="00132975" w:rsidRPr="003231A6">
        <w:rPr>
          <w:szCs w:val="24"/>
          <w:u w:val="single"/>
        </w:rPr>
        <w:t xml:space="preserve"> may compete only once at the North American Invi</w:t>
      </w:r>
      <w:r w:rsidR="00430C33">
        <w:rPr>
          <w:szCs w:val="24"/>
          <w:u w:val="single"/>
        </w:rPr>
        <w:t>tational 4-H Dairy Quiz Bowl therefore these individuals are not eligible to compete as part of a team that qualifies for the national contest. They must either compete in the mixed division or as a separate senior team not vying for the national contest spot</w:t>
      </w:r>
      <w:r w:rsidR="00132975" w:rsidRPr="003231A6">
        <w:rPr>
          <w:szCs w:val="24"/>
          <w:u w:val="single"/>
        </w:rPr>
        <w:t>.</w:t>
      </w:r>
      <w:r w:rsidRPr="00C2106E">
        <w:rPr>
          <w:szCs w:val="24"/>
        </w:rPr>
        <w:br/>
      </w:r>
    </w:p>
    <w:p w:rsidR="00027EFC" w:rsidRPr="006170B4" w:rsidRDefault="0098403B">
      <w:pPr>
        <w:numPr>
          <w:ilvl w:val="0"/>
          <w:numId w:val="1"/>
        </w:numPr>
        <w:rPr>
          <w:b/>
          <w:bCs/>
          <w:szCs w:val="24"/>
        </w:rPr>
      </w:pPr>
      <w:r w:rsidRPr="006170B4">
        <w:rPr>
          <w:b/>
          <w:bCs/>
          <w:szCs w:val="24"/>
          <w:u w:val="single"/>
        </w:rPr>
        <w:t xml:space="preserve">Registrations are due on </w:t>
      </w:r>
      <w:r w:rsidR="00430C33" w:rsidRPr="006170B4">
        <w:rPr>
          <w:b/>
          <w:bCs/>
          <w:szCs w:val="24"/>
          <w:u w:val="single"/>
        </w:rPr>
        <w:t xml:space="preserve">January </w:t>
      </w:r>
      <w:r w:rsidR="006316BE" w:rsidRPr="006170B4">
        <w:rPr>
          <w:b/>
          <w:bCs/>
          <w:szCs w:val="24"/>
          <w:u w:val="single"/>
        </w:rPr>
        <w:t>15</w:t>
      </w:r>
      <w:r w:rsidR="007F73EA" w:rsidRPr="006170B4">
        <w:rPr>
          <w:b/>
          <w:bCs/>
          <w:szCs w:val="24"/>
          <w:u w:val="single"/>
        </w:rPr>
        <w:t>. 201</w:t>
      </w:r>
      <w:r w:rsidR="000E3C4D" w:rsidRPr="006170B4">
        <w:rPr>
          <w:b/>
          <w:bCs/>
          <w:szCs w:val="24"/>
          <w:u w:val="single"/>
        </w:rPr>
        <w:t>7</w:t>
      </w:r>
      <w:r w:rsidRPr="006170B4">
        <w:rPr>
          <w:b/>
          <w:bCs/>
          <w:szCs w:val="24"/>
          <w:u w:val="single"/>
        </w:rPr>
        <w:t>.</w:t>
      </w:r>
      <w:r w:rsidRPr="006170B4">
        <w:rPr>
          <w:b/>
          <w:bCs/>
          <w:szCs w:val="24"/>
        </w:rPr>
        <w:t xml:space="preserve">  There is a $</w:t>
      </w:r>
      <w:r w:rsidR="00B2040F" w:rsidRPr="006170B4">
        <w:rPr>
          <w:b/>
          <w:bCs/>
          <w:szCs w:val="24"/>
        </w:rPr>
        <w:t>10</w:t>
      </w:r>
      <w:r w:rsidRPr="006170B4">
        <w:rPr>
          <w:b/>
          <w:bCs/>
          <w:szCs w:val="24"/>
        </w:rPr>
        <w:t xml:space="preserve">.00 entry fee per team with payment due </w:t>
      </w:r>
      <w:r w:rsidR="00FD0359" w:rsidRPr="006170B4">
        <w:rPr>
          <w:b/>
          <w:bCs/>
          <w:szCs w:val="24"/>
        </w:rPr>
        <w:t>by the day of the event</w:t>
      </w:r>
      <w:r w:rsidRPr="006170B4">
        <w:rPr>
          <w:b/>
          <w:bCs/>
          <w:szCs w:val="24"/>
        </w:rPr>
        <w:t>.  Checks should be made payable to the UW-Madison Department of Dairy Science.</w:t>
      </w:r>
    </w:p>
    <w:p w:rsidR="00027EFC" w:rsidRPr="006170B4" w:rsidRDefault="00027EFC" w:rsidP="00027EFC">
      <w:pPr>
        <w:ind w:left="360"/>
        <w:rPr>
          <w:b/>
          <w:bCs/>
          <w:szCs w:val="24"/>
        </w:rPr>
      </w:pPr>
    </w:p>
    <w:p w:rsidR="0098403B" w:rsidRPr="006170B4" w:rsidRDefault="00027EFC">
      <w:pPr>
        <w:numPr>
          <w:ilvl w:val="0"/>
          <w:numId w:val="1"/>
        </w:numPr>
        <w:rPr>
          <w:b/>
          <w:bCs/>
          <w:szCs w:val="24"/>
          <w:highlight w:val="yellow"/>
        </w:rPr>
      </w:pPr>
      <w:r w:rsidRPr="006170B4">
        <w:rPr>
          <w:b/>
          <w:bCs/>
          <w:sz w:val="32"/>
          <w:szCs w:val="32"/>
          <w:highlight w:val="yellow"/>
        </w:rPr>
        <w:t>**NEW IN 2017!!!**</w:t>
      </w:r>
      <w:r w:rsidRPr="006170B4">
        <w:rPr>
          <w:b/>
          <w:bCs/>
          <w:szCs w:val="24"/>
          <w:highlight w:val="yellow"/>
        </w:rPr>
        <w:t xml:space="preserve"> As discussed at the 2016 coaches meeting, each participating county must submit 5 questions per age division that they will be </w:t>
      </w:r>
      <w:r w:rsidR="006170B4" w:rsidRPr="006170B4">
        <w:rPr>
          <w:b/>
          <w:bCs/>
          <w:szCs w:val="24"/>
          <w:highlight w:val="yellow"/>
        </w:rPr>
        <w:t>competing</w:t>
      </w:r>
      <w:r w:rsidRPr="006170B4">
        <w:rPr>
          <w:b/>
          <w:bCs/>
          <w:szCs w:val="24"/>
          <w:highlight w:val="yellow"/>
        </w:rPr>
        <w:t xml:space="preserve"> in for use in the quiz bowl. For example, if Rock county has 2 junior teams </w:t>
      </w:r>
      <w:r w:rsidR="006170B4" w:rsidRPr="006170B4">
        <w:rPr>
          <w:b/>
          <w:bCs/>
          <w:szCs w:val="24"/>
          <w:highlight w:val="yellow"/>
        </w:rPr>
        <w:t>competing</w:t>
      </w:r>
      <w:r w:rsidRPr="006170B4">
        <w:rPr>
          <w:b/>
          <w:bCs/>
          <w:szCs w:val="24"/>
          <w:highlight w:val="yellow"/>
        </w:rPr>
        <w:t xml:space="preserve"> they must submit 5 questions and if Green county has 1 junior, 2 mixed, and 1 senior team </w:t>
      </w:r>
      <w:r w:rsidR="006170B4" w:rsidRPr="006170B4">
        <w:rPr>
          <w:b/>
          <w:bCs/>
          <w:szCs w:val="24"/>
          <w:highlight w:val="yellow"/>
        </w:rPr>
        <w:t>competing</w:t>
      </w:r>
      <w:r w:rsidRPr="006170B4">
        <w:rPr>
          <w:b/>
          <w:bCs/>
          <w:szCs w:val="24"/>
          <w:highlight w:val="yellow"/>
        </w:rPr>
        <w:t xml:space="preserve"> they must submit 15 questions. Submitted questions may or may not be used in the competition. Questions that are used may have the wording changed. </w:t>
      </w:r>
      <w:r w:rsidRPr="006170B4">
        <w:rPr>
          <w:b/>
          <w:bCs/>
          <w:i/>
          <w:szCs w:val="24"/>
          <w:highlight w:val="yellow"/>
        </w:rPr>
        <w:t>See</w:t>
      </w:r>
      <w:r w:rsidR="006170B4" w:rsidRPr="006170B4">
        <w:rPr>
          <w:b/>
          <w:bCs/>
          <w:i/>
          <w:szCs w:val="24"/>
          <w:highlight w:val="yellow"/>
        </w:rPr>
        <w:t xml:space="preserve"> page 7 for instructions on how to submit questions.</w:t>
      </w:r>
      <w:r w:rsidR="0098403B" w:rsidRPr="006170B4">
        <w:rPr>
          <w:b/>
          <w:bCs/>
          <w:szCs w:val="24"/>
          <w:highlight w:val="yellow"/>
        </w:rPr>
        <w:br/>
      </w:r>
    </w:p>
    <w:p w:rsidR="00C2106E" w:rsidRDefault="00C2106E" w:rsidP="00C2106E">
      <w:pPr>
        <w:jc w:val="center"/>
        <w:rPr>
          <w:szCs w:val="24"/>
        </w:rPr>
      </w:pPr>
    </w:p>
    <w:p w:rsidR="0098403B" w:rsidRPr="00C2106E" w:rsidRDefault="0098403B" w:rsidP="00C2106E">
      <w:pPr>
        <w:jc w:val="center"/>
        <w:rPr>
          <w:szCs w:val="24"/>
        </w:rPr>
      </w:pPr>
      <w:r w:rsidRPr="00C2106E">
        <w:rPr>
          <w:szCs w:val="24"/>
        </w:rPr>
        <w:t>PROCEDURES</w:t>
      </w:r>
      <w:r w:rsidRPr="00C2106E">
        <w:rPr>
          <w:szCs w:val="24"/>
        </w:rPr>
        <w:br/>
      </w:r>
    </w:p>
    <w:p w:rsidR="0098403B" w:rsidRPr="00C2106E" w:rsidRDefault="0098403B">
      <w:pPr>
        <w:numPr>
          <w:ilvl w:val="0"/>
          <w:numId w:val="1"/>
        </w:numPr>
        <w:tabs>
          <w:tab w:val="clear" w:pos="360"/>
        </w:tabs>
        <w:rPr>
          <w:szCs w:val="24"/>
        </w:rPr>
      </w:pPr>
      <w:r w:rsidRPr="00C2106E">
        <w:rPr>
          <w:szCs w:val="24"/>
        </w:rPr>
        <w:t>Teams will compete in a series of one-on-one elimination contests until the top team is chosen.  Teams will be assigned to the first round of competition before the contest.  Some teams may be awarded byes during the elimination as part of the assignment process.</w:t>
      </w:r>
      <w:r w:rsidRPr="00C2106E">
        <w:rPr>
          <w:szCs w:val="24"/>
        </w:rPr>
        <w:br/>
      </w:r>
    </w:p>
    <w:p w:rsidR="0098403B" w:rsidRPr="0078106A" w:rsidRDefault="004A0DDC" w:rsidP="0071691A">
      <w:pPr>
        <w:numPr>
          <w:ilvl w:val="0"/>
          <w:numId w:val="1"/>
        </w:numPr>
        <w:tabs>
          <w:tab w:val="clear" w:pos="360"/>
        </w:tabs>
        <w:rPr>
          <w:szCs w:val="24"/>
        </w:rPr>
      </w:pPr>
      <w:r w:rsidRPr="0078106A">
        <w:rPr>
          <w:szCs w:val="24"/>
        </w:rPr>
        <w:t xml:space="preserve">** Answers and interpretations of questions will be the sole responsibility and final recall of the judges. A team member will have the privilege to ask the judges’ panel to verify an answer that he/she feels is correct. </w:t>
      </w:r>
      <w:r w:rsidR="0098403B" w:rsidRPr="0078106A">
        <w:rPr>
          <w:szCs w:val="24"/>
        </w:rPr>
        <w:t>Coaches and adults may not challenge the Dairy Bowl officials.  Challenges may only be from the youth team members</w:t>
      </w:r>
      <w:r w:rsidR="009B580C" w:rsidRPr="0078106A">
        <w:rPr>
          <w:szCs w:val="24"/>
        </w:rPr>
        <w:t xml:space="preserve"> and must be stated </w:t>
      </w:r>
      <w:r w:rsidR="001455F0" w:rsidRPr="0078106A">
        <w:rPr>
          <w:szCs w:val="24"/>
        </w:rPr>
        <w:t>immediately</w:t>
      </w:r>
      <w:r w:rsidR="009B580C" w:rsidRPr="0078106A">
        <w:rPr>
          <w:szCs w:val="24"/>
        </w:rPr>
        <w:t xml:space="preserve"> after the question is asked</w:t>
      </w:r>
      <w:r w:rsidR="0098403B" w:rsidRPr="0078106A">
        <w:rPr>
          <w:szCs w:val="24"/>
        </w:rPr>
        <w:t>.  If a coach or a member of the audience disrupts the contest, they will be asked to leave.</w:t>
      </w:r>
    </w:p>
    <w:p w:rsidR="001455F0" w:rsidRPr="0078106A" w:rsidRDefault="001455F0" w:rsidP="00132975">
      <w:pPr>
        <w:ind w:left="360"/>
        <w:rPr>
          <w:szCs w:val="24"/>
        </w:rPr>
      </w:pPr>
    </w:p>
    <w:p w:rsidR="00132975" w:rsidRPr="0078106A" w:rsidRDefault="00132975" w:rsidP="00132975">
      <w:pPr>
        <w:ind w:left="360"/>
        <w:rPr>
          <w:szCs w:val="24"/>
        </w:rPr>
      </w:pPr>
      <w:r w:rsidRPr="0078106A">
        <w:rPr>
          <w:szCs w:val="24"/>
        </w:rPr>
        <w:t xml:space="preserve">In the event of a challenge, the contestant will have 2 minutes to prove their stance on the question using one of the approved sources.  </w:t>
      </w:r>
      <w:r w:rsidR="0027485D" w:rsidRPr="0078106A">
        <w:rPr>
          <w:szCs w:val="24"/>
        </w:rPr>
        <w:t>Coaches may not help the contestant go through the sources.</w:t>
      </w:r>
    </w:p>
    <w:p w:rsidR="001455F0" w:rsidRPr="0078106A" w:rsidRDefault="001455F0" w:rsidP="00132975">
      <w:pPr>
        <w:ind w:left="360"/>
        <w:rPr>
          <w:szCs w:val="24"/>
        </w:rPr>
      </w:pPr>
    </w:p>
    <w:p w:rsidR="00132975" w:rsidRDefault="00132975" w:rsidP="00132975">
      <w:pPr>
        <w:ind w:left="360"/>
        <w:rPr>
          <w:szCs w:val="24"/>
        </w:rPr>
      </w:pPr>
      <w:r w:rsidRPr="0078106A">
        <w:rPr>
          <w:szCs w:val="24"/>
        </w:rPr>
        <w:t xml:space="preserve">If deemed necessary, the judges can choose to </w:t>
      </w:r>
      <w:r w:rsidR="0078106A">
        <w:rPr>
          <w:szCs w:val="24"/>
        </w:rPr>
        <w:t xml:space="preserve">replace any </w:t>
      </w:r>
      <w:r w:rsidR="0027485D" w:rsidRPr="0078106A">
        <w:rPr>
          <w:szCs w:val="24"/>
        </w:rPr>
        <w:t>question with a new question.</w:t>
      </w:r>
    </w:p>
    <w:p w:rsidR="0078106A" w:rsidRPr="0078106A" w:rsidRDefault="0078106A" w:rsidP="00132975">
      <w:pPr>
        <w:ind w:left="360"/>
        <w:rPr>
          <w:szCs w:val="24"/>
        </w:rPr>
      </w:pPr>
    </w:p>
    <w:p w:rsidR="0098403B" w:rsidRPr="00C2106E" w:rsidRDefault="0098403B">
      <w:pPr>
        <w:numPr>
          <w:ilvl w:val="0"/>
          <w:numId w:val="1"/>
        </w:numPr>
        <w:rPr>
          <w:szCs w:val="24"/>
        </w:rPr>
      </w:pPr>
      <w:r w:rsidRPr="00C2106E">
        <w:rPr>
          <w:szCs w:val="24"/>
        </w:rPr>
        <w:t>Competition between two teams will be in two phases:</w:t>
      </w:r>
    </w:p>
    <w:p w:rsidR="0098403B" w:rsidRPr="00C2106E" w:rsidRDefault="0098403B">
      <w:pPr>
        <w:rPr>
          <w:szCs w:val="24"/>
        </w:rPr>
      </w:pPr>
    </w:p>
    <w:p w:rsidR="0098403B" w:rsidRPr="00C2106E" w:rsidRDefault="0098403B">
      <w:pPr>
        <w:ind w:left="1440" w:hanging="1080"/>
        <w:rPr>
          <w:szCs w:val="24"/>
        </w:rPr>
      </w:pPr>
      <w:r w:rsidRPr="00C2106E">
        <w:rPr>
          <w:szCs w:val="24"/>
        </w:rPr>
        <w:t>Phase 1:</w:t>
      </w:r>
      <w:r w:rsidRPr="00C2106E">
        <w:rPr>
          <w:szCs w:val="24"/>
        </w:rPr>
        <w:tab/>
        <w:t xml:space="preserve">Each team member will be asked three general dairy questions in rotation.  Each are worth 10 points with no deduction for incorrect answers.  </w:t>
      </w:r>
      <w:r w:rsidRPr="00C2106E">
        <w:rPr>
          <w:b/>
          <w:szCs w:val="24"/>
        </w:rPr>
        <w:t>No teammate assistance may be offered or received</w:t>
      </w:r>
      <w:r w:rsidRPr="00C2106E">
        <w:rPr>
          <w:szCs w:val="24"/>
        </w:rPr>
        <w:t>.  Questions will not be repeated.  Contestants have five seconds to answer the questions.  Other teams will remain in isolation until the team in action completes the question.</w:t>
      </w:r>
    </w:p>
    <w:p w:rsidR="0098403B" w:rsidRPr="00C2106E" w:rsidRDefault="0098403B">
      <w:pPr>
        <w:ind w:left="1440" w:hanging="1080"/>
        <w:rPr>
          <w:szCs w:val="24"/>
        </w:rPr>
      </w:pPr>
    </w:p>
    <w:p w:rsidR="0098403B" w:rsidRPr="00C2106E" w:rsidRDefault="0098403B" w:rsidP="0071691A">
      <w:pPr>
        <w:ind w:left="2160" w:hanging="720"/>
        <w:rPr>
          <w:szCs w:val="24"/>
        </w:rPr>
      </w:pPr>
      <w:r w:rsidRPr="00C2106E">
        <w:rPr>
          <w:szCs w:val="24"/>
        </w:rPr>
        <w:t>a.</w:t>
      </w:r>
      <w:r w:rsidRPr="00C2106E">
        <w:rPr>
          <w:szCs w:val="24"/>
        </w:rPr>
        <w:tab/>
      </w:r>
      <w:r w:rsidRPr="003231A6">
        <w:rPr>
          <w:b/>
          <w:szCs w:val="24"/>
        </w:rPr>
        <w:t xml:space="preserve">Teams consisting of only </w:t>
      </w:r>
      <w:r w:rsidRPr="003231A6">
        <w:rPr>
          <w:b/>
          <w:szCs w:val="24"/>
          <w:u w:val="single"/>
        </w:rPr>
        <w:t>3 members</w:t>
      </w:r>
      <w:r w:rsidR="00EE7E19">
        <w:rPr>
          <w:szCs w:val="24"/>
        </w:rPr>
        <w:t xml:space="preserve"> will only receive</w:t>
      </w:r>
      <w:r w:rsidRPr="00C2106E">
        <w:rPr>
          <w:szCs w:val="24"/>
        </w:rPr>
        <w:t xml:space="preserve"> 9 of the 12 phase 1</w:t>
      </w:r>
      <w:r w:rsidR="0071691A" w:rsidRPr="00C2106E">
        <w:rPr>
          <w:szCs w:val="24"/>
        </w:rPr>
        <w:t xml:space="preserve"> </w:t>
      </w:r>
      <w:r w:rsidRPr="00C2106E">
        <w:rPr>
          <w:szCs w:val="24"/>
        </w:rPr>
        <w:t>questions.  The moderator will skip every fourth question in this circumstance.</w:t>
      </w:r>
    </w:p>
    <w:p w:rsidR="0098403B" w:rsidRPr="00C2106E" w:rsidRDefault="0098403B">
      <w:pPr>
        <w:ind w:left="1440" w:hanging="1080"/>
        <w:rPr>
          <w:szCs w:val="24"/>
        </w:rPr>
      </w:pPr>
    </w:p>
    <w:p w:rsidR="0027485D" w:rsidRDefault="0098403B" w:rsidP="0027485D">
      <w:pPr>
        <w:ind w:left="1440" w:hanging="1080"/>
        <w:rPr>
          <w:szCs w:val="24"/>
        </w:rPr>
      </w:pPr>
      <w:r w:rsidRPr="00C2106E">
        <w:rPr>
          <w:szCs w:val="24"/>
        </w:rPr>
        <w:t>Phase 2:</w:t>
      </w:r>
      <w:r w:rsidRPr="00C2106E">
        <w:rPr>
          <w:szCs w:val="24"/>
        </w:rPr>
        <w:tab/>
        <w:t>A total of 16 toss-up questions will be asked, bonus questions will be awarded to a team when three different team members have correctly answered</w:t>
      </w:r>
      <w:r w:rsidR="0027485D">
        <w:rPr>
          <w:szCs w:val="24"/>
        </w:rPr>
        <w:t xml:space="preserve"> a toss-up questions (see h.).</w:t>
      </w:r>
    </w:p>
    <w:p w:rsidR="0027485D" w:rsidRDefault="0027485D" w:rsidP="0027485D">
      <w:pPr>
        <w:ind w:left="2160" w:hanging="720"/>
        <w:rPr>
          <w:szCs w:val="24"/>
        </w:rPr>
      </w:pPr>
    </w:p>
    <w:p w:rsidR="0098403B" w:rsidRPr="00C2106E" w:rsidRDefault="0098403B" w:rsidP="0027485D">
      <w:pPr>
        <w:ind w:left="2160" w:hanging="720"/>
        <w:rPr>
          <w:szCs w:val="24"/>
        </w:rPr>
      </w:pPr>
      <w:r w:rsidRPr="00C2106E">
        <w:rPr>
          <w:szCs w:val="24"/>
        </w:rPr>
        <w:t>a.</w:t>
      </w:r>
      <w:r w:rsidRPr="00C2106E">
        <w:rPr>
          <w:szCs w:val="24"/>
        </w:rPr>
        <w:tab/>
        <w:t>A contestant wishing to answer any tos</w:t>
      </w:r>
      <w:r w:rsidR="0027485D">
        <w:rPr>
          <w:szCs w:val="24"/>
        </w:rPr>
        <w:t xml:space="preserve">s-up question must activate the </w:t>
      </w:r>
      <w:r w:rsidRPr="00C2106E">
        <w:rPr>
          <w:szCs w:val="24"/>
        </w:rPr>
        <w:t>signaling device.</w:t>
      </w:r>
      <w:r w:rsidR="0027485D">
        <w:rPr>
          <w:szCs w:val="24"/>
        </w:rPr>
        <w:t xml:space="preserve">  </w:t>
      </w:r>
      <w:r w:rsidRPr="00C2106E">
        <w:rPr>
          <w:szCs w:val="24"/>
        </w:rPr>
        <w:t>The first contestant</w:t>
      </w:r>
      <w:r w:rsidR="0027485D">
        <w:rPr>
          <w:szCs w:val="24"/>
        </w:rPr>
        <w:t xml:space="preserve"> to signal must answer within 5 </w:t>
      </w:r>
      <w:r w:rsidRPr="00C2106E">
        <w:rPr>
          <w:szCs w:val="24"/>
        </w:rPr>
        <w:t>seconds after being acknowledged by</w:t>
      </w:r>
      <w:r w:rsidR="0027485D">
        <w:rPr>
          <w:szCs w:val="24"/>
        </w:rPr>
        <w:t xml:space="preserve"> </w:t>
      </w:r>
      <w:r w:rsidRPr="00C2106E">
        <w:rPr>
          <w:szCs w:val="24"/>
        </w:rPr>
        <w:t>the moderator or lose 10 points.</w:t>
      </w:r>
    </w:p>
    <w:p w:rsidR="0098403B" w:rsidRPr="00C2106E" w:rsidRDefault="0098403B">
      <w:pPr>
        <w:ind w:left="1440" w:firstLine="720"/>
        <w:rPr>
          <w:szCs w:val="24"/>
        </w:rPr>
      </w:pPr>
    </w:p>
    <w:p w:rsidR="0098403B" w:rsidRPr="00C2106E" w:rsidRDefault="0098403B">
      <w:pPr>
        <w:ind w:left="720" w:firstLine="720"/>
        <w:rPr>
          <w:szCs w:val="24"/>
        </w:rPr>
      </w:pPr>
      <w:r w:rsidRPr="00C2106E">
        <w:rPr>
          <w:szCs w:val="24"/>
        </w:rPr>
        <w:t>b.</w:t>
      </w:r>
      <w:r w:rsidRPr="00C2106E">
        <w:rPr>
          <w:szCs w:val="24"/>
        </w:rPr>
        <w:tab/>
        <w:t>If a correct answer is given, the team will be awarded 15 points.</w:t>
      </w:r>
    </w:p>
    <w:p w:rsidR="0098403B" w:rsidRPr="00C2106E" w:rsidRDefault="0098403B">
      <w:pPr>
        <w:ind w:left="720" w:firstLine="720"/>
        <w:rPr>
          <w:szCs w:val="24"/>
        </w:rPr>
      </w:pPr>
    </w:p>
    <w:p w:rsidR="0098403B" w:rsidRPr="00C2106E" w:rsidRDefault="0098403B">
      <w:pPr>
        <w:ind w:left="2160" w:hanging="720"/>
        <w:rPr>
          <w:szCs w:val="24"/>
        </w:rPr>
      </w:pPr>
      <w:r w:rsidRPr="00C2106E">
        <w:rPr>
          <w:szCs w:val="24"/>
        </w:rPr>
        <w:t>c.</w:t>
      </w:r>
      <w:r w:rsidRPr="00C2106E">
        <w:rPr>
          <w:szCs w:val="24"/>
        </w:rPr>
        <w:tab/>
        <w:t xml:space="preserve">If an incorrect answer is given, the team will lose 10 points.  The question will then be reread to the opposing team.  Any member of the opposing team must signal to answer the question.  If the answer is correct, the opposing team will be awarded 15 points.  If incorrect, they will lose 10 points.  If the opposing team chooses not to answer, no points are deducted from their score. </w:t>
      </w:r>
    </w:p>
    <w:p w:rsidR="0098403B" w:rsidRPr="00C2106E" w:rsidRDefault="0098403B">
      <w:pPr>
        <w:ind w:left="2160" w:hanging="720"/>
        <w:rPr>
          <w:szCs w:val="24"/>
        </w:rPr>
      </w:pPr>
    </w:p>
    <w:p w:rsidR="0098403B" w:rsidRPr="00C2106E" w:rsidRDefault="0098403B">
      <w:pPr>
        <w:ind w:left="2160" w:hanging="720"/>
        <w:rPr>
          <w:szCs w:val="24"/>
        </w:rPr>
      </w:pPr>
      <w:r w:rsidRPr="00C2106E">
        <w:rPr>
          <w:szCs w:val="24"/>
        </w:rPr>
        <w:t>d.</w:t>
      </w:r>
      <w:r w:rsidRPr="00C2106E">
        <w:rPr>
          <w:szCs w:val="24"/>
        </w:rPr>
        <w:tab/>
        <w:t xml:space="preserve">If a contestant answers a toss-up question without signaling, the answer will be declared invalid (not correct or incorrect) and 10 points will be deducted.  The toss-up will then be offered to the opposing team (see rule </w:t>
      </w:r>
      <w:r w:rsidR="001455F0">
        <w:rPr>
          <w:szCs w:val="24"/>
        </w:rPr>
        <w:t>c</w:t>
      </w:r>
      <w:r w:rsidRPr="00C2106E">
        <w:rPr>
          <w:szCs w:val="24"/>
        </w:rPr>
        <w:t>. above).</w:t>
      </w:r>
    </w:p>
    <w:p w:rsidR="0098403B" w:rsidRPr="00C2106E" w:rsidRDefault="0098403B">
      <w:pPr>
        <w:ind w:left="2160" w:hanging="720"/>
        <w:rPr>
          <w:szCs w:val="24"/>
        </w:rPr>
      </w:pPr>
    </w:p>
    <w:p w:rsidR="0098403B" w:rsidRPr="00C2106E" w:rsidRDefault="0098403B">
      <w:pPr>
        <w:ind w:left="2160" w:hanging="720"/>
        <w:rPr>
          <w:szCs w:val="24"/>
        </w:rPr>
      </w:pPr>
      <w:r w:rsidRPr="00C2106E">
        <w:rPr>
          <w:szCs w:val="24"/>
        </w:rPr>
        <w:t>e.</w:t>
      </w:r>
      <w:r w:rsidRPr="00C2106E">
        <w:rPr>
          <w:szCs w:val="24"/>
        </w:rPr>
        <w:tab/>
        <w:t>If neither team can offer an answer to the question within 10 seconds, the moderator will announce the correct answer, the question will be dropped, and no points will be deducted from either team.</w:t>
      </w:r>
    </w:p>
    <w:p w:rsidR="0098403B" w:rsidRPr="00C2106E" w:rsidRDefault="0098403B">
      <w:pPr>
        <w:ind w:left="2160" w:hanging="720"/>
        <w:rPr>
          <w:szCs w:val="24"/>
        </w:rPr>
      </w:pPr>
    </w:p>
    <w:p w:rsidR="0098403B" w:rsidRPr="00C2106E" w:rsidRDefault="0098403B">
      <w:pPr>
        <w:ind w:left="2160" w:hanging="720"/>
        <w:rPr>
          <w:szCs w:val="24"/>
        </w:rPr>
      </w:pPr>
      <w:r w:rsidRPr="00C2106E">
        <w:rPr>
          <w:szCs w:val="24"/>
        </w:rPr>
        <w:t>f.</w:t>
      </w:r>
      <w:r w:rsidRPr="00C2106E">
        <w:rPr>
          <w:szCs w:val="24"/>
        </w:rPr>
        <w:tab/>
        <w:t xml:space="preserve">When a signal is activated before a question is completely read, the moderator will stop reading the question.  That person may answer the </w:t>
      </w:r>
      <w:r w:rsidRPr="00C2106E">
        <w:rPr>
          <w:szCs w:val="24"/>
        </w:rPr>
        <w:lastRenderedPageBreak/>
        <w:t>question.  If correct, the team will receive the credit.  If incorrect, the question will then be completely reread for the opposing team.</w:t>
      </w:r>
    </w:p>
    <w:p w:rsidR="0078106A" w:rsidRPr="00C2106E" w:rsidRDefault="0078106A" w:rsidP="00EE7E19">
      <w:pPr>
        <w:rPr>
          <w:szCs w:val="24"/>
        </w:rPr>
      </w:pPr>
    </w:p>
    <w:p w:rsidR="0098403B" w:rsidRPr="00C2106E" w:rsidRDefault="0098403B">
      <w:pPr>
        <w:ind w:left="2160" w:hanging="720"/>
        <w:rPr>
          <w:szCs w:val="24"/>
        </w:rPr>
      </w:pPr>
      <w:r w:rsidRPr="00C2106E">
        <w:rPr>
          <w:szCs w:val="24"/>
        </w:rPr>
        <w:t>g.</w:t>
      </w:r>
      <w:r w:rsidRPr="00C2106E">
        <w:rPr>
          <w:szCs w:val="24"/>
        </w:rPr>
        <w:tab/>
        <w:t>The only discussion allowed between team members will be on bonus questions in Phase 2.  Bonus answers must come from the team captain.  Only the number of answers required by the bonus question will be accepted.  Example:  If the bonus has a four-part answer, the first four answers given by the team will be accepted, any more will not count.  Fifteen seconds are allowed for discussion on bonus answers before the moderator will call for the answer from the captain.</w:t>
      </w:r>
    </w:p>
    <w:p w:rsidR="00C2106E" w:rsidRPr="00C2106E" w:rsidRDefault="00C2106E">
      <w:pPr>
        <w:ind w:left="2160" w:hanging="720"/>
        <w:rPr>
          <w:szCs w:val="24"/>
        </w:rPr>
      </w:pPr>
    </w:p>
    <w:p w:rsidR="0098403B" w:rsidRPr="00C2106E" w:rsidRDefault="0098403B">
      <w:pPr>
        <w:ind w:left="2160" w:hanging="720"/>
        <w:rPr>
          <w:szCs w:val="24"/>
        </w:rPr>
      </w:pPr>
      <w:r w:rsidRPr="00C2106E">
        <w:rPr>
          <w:szCs w:val="24"/>
        </w:rPr>
        <w:t>h.</w:t>
      </w:r>
      <w:r w:rsidRPr="00C2106E">
        <w:rPr>
          <w:szCs w:val="24"/>
        </w:rPr>
        <w:tab/>
        <w:t xml:space="preserve">Bonus questions may be earned in the toss-up round.  In order to receive a bonus question, three different team members must correctly answer a toss-up question.  Bonus questions are not passed to the other team if not answered correctly or completely.  Points are not deducted for an incomplete or incorrect answer to a bonus question.  Bonus questions will be asked whenever three team members have answered toss-up questions correctly with the count kept individually for members of both teams within a match.  </w:t>
      </w:r>
      <w:r w:rsidRPr="006170B4">
        <w:rPr>
          <w:szCs w:val="24"/>
          <w:u w:val="single"/>
        </w:rPr>
        <w:t>Individual counts of correct answers do not start at zero following award of a bonus question.</w:t>
      </w:r>
      <w:r w:rsidRPr="00C2106E">
        <w:rPr>
          <w:szCs w:val="24"/>
        </w:rPr>
        <w:t xml:space="preserve">  Eligibility for bonus questions does not carry over to another match.</w:t>
      </w:r>
    </w:p>
    <w:p w:rsidR="0098403B" w:rsidRPr="00C2106E" w:rsidRDefault="0098403B">
      <w:pPr>
        <w:ind w:left="2160" w:hanging="720"/>
        <w:rPr>
          <w:szCs w:val="24"/>
        </w:rPr>
      </w:pPr>
    </w:p>
    <w:p w:rsidR="0098403B" w:rsidRPr="00C2106E" w:rsidRDefault="0098403B">
      <w:pPr>
        <w:ind w:left="2160" w:hanging="720"/>
        <w:rPr>
          <w:szCs w:val="24"/>
        </w:rPr>
      </w:pPr>
      <w:proofErr w:type="spellStart"/>
      <w:r w:rsidRPr="00C2106E">
        <w:rPr>
          <w:szCs w:val="24"/>
        </w:rPr>
        <w:t>i</w:t>
      </w:r>
      <w:proofErr w:type="spellEnd"/>
      <w:r w:rsidRPr="00C2106E">
        <w:rPr>
          <w:szCs w:val="24"/>
        </w:rPr>
        <w:t>.</w:t>
      </w:r>
      <w:r w:rsidRPr="00C2106E">
        <w:rPr>
          <w:szCs w:val="24"/>
        </w:rPr>
        <w:tab/>
        <w:t>All questions correctly answered, both toss-up and bonus, will be worth 15 points in Phase 2.  Partial credit will be given to the portion of bonus answers given correctly.  Credit for bonus answers:</w:t>
      </w:r>
    </w:p>
    <w:p w:rsidR="0098403B" w:rsidRPr="00C2106E" w:rsidRDefault="0098403B">
      <w:pPr>
        <w:ind w:left="2160" w:hanging="720"/>
        <w:rPr>
          <w:szCs w:val="24"/>
        </w:rPr>
      </w:pPr>
    </w:p>
    <w:p w:rsidR="0098403B" w:rsidRPr="00C2106E" w:rsidRDefault="0098403B">
      <w:pPr>
        <w:ind w:left="2160" w:hanging="720"/>
        <w:rPr>
          <w:szCs w:val="24"/>
        </w:rPr>
      </w:pPr>
      <w:r w:rsidRPr="00C2106E">
        <w:rPr>
          <w:szCs w:val="24"/>
        </w:rPr>
        <w:tab/>
      </w:r>
      <w:r w:rsidRPr="00C2106E">
        <w:rPr>
          <w:szCs w:val="24"/>
        </w:rPr>
        <w:tab/>
        <w:t>2 parts</w:t>
      </w:r>
      <w:r w:rsidRPr="00C2106E">
        <w:rPr>
          <w:szCs w:val="24"/>
        </w:rPr>
        <w:tab/>
      </w:r>
      <w:r w:rsidRPr="00C2106E">
        <w:rPr>
          <w:szCs w:val="24"/>
        </w:rPr>
        <w:tab/>
        <w:t>1 correct - 5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2 correct - 15 points</w:t>
      </w:r>
    </w:p>
    <w:p w:rsidR="0098403B" w:rsidRPr="00C2106E" w:rsidRDefault="0098403B">
      <w:pPr>
        <w:ind w:left="2160" w:hanging="720"/>
        <w:rPr>
          <w:szCs w:val="24"/>
        </w:rPr>
      </w:pPr>
    </w:p>
    <w:p w:rsidR="0098403B" w:rsidRPr="00C2106E" w:rsidRDefault="0098403B">
      <w:pPr>
        <w:ind w:left="2160" w:hanging="720"/>
        <w:rPr>
          <w:szCs w:val="24"/>
        </w:rPr>
      </w:pPr>
      <w:r w:rsidRPr="00C2106E">
        <w:rPr>
          <w:szCs w:val="24"/>
        </w:rPr>
        <w:tab/>
      </w:r>
      <w:r w:rsidRPr="00C2106E">
        <w:rPr>
          <w:szCs w:val="24"/>
        </w:rPr>
        <w:tab/>
        <w:t>3 parts</w:t>
      </w:r>
      <w:r w:rsidRPr="00C2106E">
        <w:rPr>
          <w:szCs w:val="24"/>
        </w:rPr>
        <w:tab/>
      </w:r>
      <w:r w:rsidRPr="00C2106E">
        <w:rPr>
          <w:szCs w:val="24"/>
        </w:rPr>
        <w:tab/>
        <w:t>1 correct - 5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2 correct - 10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3 correct - 15 points</w:t>
      </w:r>
    </w:p>
    <w:p w:rsidR="0098403B" w:rsidRPr="00C2106E" w:rsidRDefault="0098403B">
      <w:pPr>
        <w:ind w:left="2160" w:hanging="720"/>
        <w:rPr>
          <w:szCs w:val="24"/>
        </w:rPr>
      </w:pPr>
    </w:p>
    <w:p w:rsidR="0098403B" w:rsidRPr="00C2106E" w:rsidRDefault="0098403B">
      <w:pPr>
        <w:ind w:left="2160" w:hanging="720"/>
        <w:rPr>
          <w:szCs w:val="24"/>
        </w:rPr>
      </w:pPr>
      <w:r w:rsidRPr="00C2106E">
        <w:rPr>
          <w:szCs w:val="24"/>
        </w:rPr>
        <w:tab/>
      </w:r>
      <w:r w:rsidRPr="00C2106E">
        <w:rPr>
          <w:szCs w:val="24"/>
        </w:rPr>
        <w:tab/>
        <w:t>4 parts</w:t>
      </w:r>
      <w:r w:rsidRPr="00C2106E">
        <w:rPr>
          <w:szCs w:val="24"/>
        </w:rPr>
        <w:tab/>
      </w:r>
      <w:r w:rsidRPr="00C2106E">
        <w:rPr>
          <w:szCs w:val="24"/>
        </w:rPr>
        <w:tab/>
        <w:t>1 correct - 3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2 correct - 6 points</w:t>
      </w:r>
    </w:p>
    <w:p w:rsidR="0098403B" w:rsidRPr="00C2106E" w:rsidRDefault="00A02227">
      <w:pPr>
        <w:ind w:left="2160" w:hanging="720"/>
        <w:rPr>
          <w:szCs w:val="24"/>
        </w:rPr>
      </w:pPr>
      <w:r>
        <w:rPr>
          <w:szCs w:val="24"/>
        </w:rPr>
        <w:tab/>
      </w:r>
      <w:r>
        <w:rPr>
          <w:szCs w:val="24"/>
        </w:rPr>
        <w:tab/>
      </w:r>
      <w:r>
        <w:rPr>
          <w:szCs w:val="24"/>
        </w:rPr>
        <w:tab/>
      </w:r>
      <w:r>
        <w:rPr>
          <w:szCs w:val="24"/>
        </w:rPr>
        <w:tab/>
        <w:t>3 correct</w:t>
      </w:r>
      <w:r w:rsidR="0098403B" w:rsidRPr="00C2106E">
        <w:rPr>
          <w:szCs w:val="24"/>
        </w:rPr>
        <w:t xml:space="preserve"> - 9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4 correct - 15 points</w:t>
      </w:r>
    </w:p>
    <w:p w:rsidR="0098403B" w:rsidRPr="00C2106E" w:rsidRDefault="0098403B">
      <w:pPr>
        <w:ind w:left="2160" w:hanging="720"/>
        <w:rPr>
          <w:szCs w:val="24"/>
        </w:rPr>
      </w:pPr>
    </w:p>
    <w:p w:rsidR="0098403B" w:rsidRPr="00C2106E" w:rsidRDefault="0098403B">
      <w:pPr>
        <w:ind w:left="2160" w:hanging="720"/>
        <w:rPr>
          <w:szCs w:val="24"/>
        </w:rPr>
      </w:pPr>
      <w:r w:rsidRPr="00C2106E">
        <w:rPr>
          <w:szCs w:val="24"/>
        </w:rPr>
        <w:tab/>
      </w:r>
      <w:r w:rsidRPr="00C2106E">
        <w:rPr>
          <w:szCs w:val="24"/>
        </w:rPr>
        <w:tab/>
        <w:t>5 parts</w:t>
      </w:r>
      <w:r w:rsidRPr="00C2106E">
        <w:rPr>
          <w:szCs w:val="24"/>
        </w:rPr>
        <w:tab/>
      </w:r>
      <w:r w:rsidRPr="00C2106E">
        <w:rPr>
          <w:szCs w:val="24"/>
        </w:rPr>
        <w:tab/>
        <w:t>1 correct - 3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2 correct - 6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3 correct - 9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4 correct - 12 points</w:t>
      </w:r>
    </w:p>
    <w:p w:rsidR="0098403B" w:rsidRPr="00C2106E" w:rsidRDefault="0098403B">
      <w:pPr>
        <w:ind w:left="2160" w:hanging="720"/>
        <w:rPr>
          <w:szCs w:val="24"/>
        </w:rPr>
      </w:pPr>
      <w:r w:rsidRPr="00C2106E">
        <w:rPr>
          <w:szCs w:val="24"/>
        </w:rPr>
        <w:tab/>
      </w:r>
      <w:r w:rsidRPr="00C2106E">
        <w:rPr>
          <w:szCs w:val="24"/>
        </w:rPr>
        <w:tab/>
      </w:r>
      <w:r w:rsidRPr="00C2106E">
        <w:rPr>
          <w:szCs w:val="24"/>
        </w:rPr>
        <w:tab/>
      </w:r>
      <w:r w:rsidRPr="00C2106E">
        <w:rPr>
          <w:szCs w:val="24"/>
        </w:rPr>
        <w:tab/>
        <w:t>5 correct - 15 points</w:t>
      </w:r>
    </w:p>
    <w:p w:rsidR="0078106A" w:rsidRDefault="0078106A">
      <w:pPr>
        <w:ind w:left="2160" w:hanging="720"/>
        <w:rPr>
          <w:szCs w:val="24"/>
        </w:rPr>
      </w:pPr>
    </w:p>
    <w:p w:rsidR="0078106A" w:rsidRDefault="0078106A">
      <w:pPr>
        <w:ind w:left="2160" w:hanging="720"/>
        <w:rPr>
          <w:szCs w:val="24"/>
        </w:rPr>
      </w:pPr>
    </w:p>
    <w:p w:rsidR="0078106A" w:rsidRDefault="0078106A">
      <w:pPr>
        <w:ind w:left="2160" w:hanging="720"/>
        <w:rPr>
          <w:szCs w:val="24"/>
        </w:rPr>
      </w:pPr>
    </w:p>
    <w:p w:rsidR="006170B4" w:rsidRDefault="006170B4">
      <w:pPr>
        <w:ind w:left="2160" w:hanging="720"/>
        <w:rPr>
          <w:szCs w:val="24"/>
        </w:rPr>
      </w:pPr>
    </w:p>
    <w:p w:rsidR="0078106A" w:rsidRPr="00C2106E" w:rsidRDefault="0078106A">
      <w:pPr>
        <w:ind w:left="2160" w:hanging="720"/>
        <w:rPr>
          <w:szCs w:val="24"/>
        </w:rPr>
      </w:pPr>
    </w:p>
    <w:p w:rsidR="0098403B" w:rsidRPr="00C2106E" w:rsidRDefault="0098403B">
      <w:pPr>
        <w:numPr>
          <w:ilvl w:val="0"/>
          <w:numId w:val="1"/>
        </w:numPr>
        <w:rPr>
          <w:szCs w:val="24"/>
        </w:rPr>
      </w:pPr>
      <w:r w:rsidRPr="00C2106E">
        <w:rPr>
          <w:szCs w:val="24"/>
        </w:rPr>
        <w:lastRenderedPageBreak/>
        <w:t>Clarification of acceptable answers:</w:t>
      </w:r>
    </w:p>
    <w:p w:rsidR="0098403B" w:rsidRPr="00C2106E" w:rsidRDefault="0098403B">
      <w:pPr>
        <w:ind w:left="360"/>
        <w:rPr>
          <w:szCs w:val="24"/>
        </w:rPr>
      </w:pPr>
    </w:p>
    <w:p w:rsidR="0098403B" w:rsidRPr="00C2106E" w:rsidRDefault="0098403B">
      <w:pPr>
        <w:pStyle w:val="BodyTextIndent2"/>
        <w:numPr>
          <w:ilvl w:val="0"/>
          <w:numId w:val="4"/>
        </w:numPr>
        <w:rPr>
          <w:sz w:val="24"/>
          <w:szCs w:val="24"/>
        </w:rPr>
      </w:pPr>
      <w:r w:rsidRPr="00C2106E">
        <w:rPr>
          <w:sz w:val="24"/>
          <w:szCs w:val="24"/>
        </w:rPr>
        <w:t>Full names of animals: a contestant must use the full registration name of an animal with the exclusion of suffix.  If the suffix is used, it must be correct, i.e., ET versus ETS or *TD versus *TM.</w:t>
      </w:r>
    </w:p>
    <w:p w:rsidR="0098403B" w:rsidRPr="00C2106E" w:rsidRDefault="0098403B">
      <w:pPr>
        <w:ind w:left="720"/>
        <w:rPr>
          <w:szCs w:val="24"/>
        </w:rPr>
      </w:pPr>
    </w:p>
    <w:p w:rsidR="0098403B" w:rsidRPr="00C2106E" w:rsidRDefault="0098403B">
      <w:pPr>
        <w:ind w:left="720"/>
        <w:rPr>
          <w:szCs w:val="24"/>
        </w:rPr>
      </w:pPr>
      <w:r w:rsidRPr="00C2106E">
        <w:rPr>
          <w:szCs w:val="24"/>
        </w:rPr>
        <w:t>Examples:</w:t>
      </w:r>
      <w:r w:rsidRPr="00C2106E">
        <w:rPr>
          <w:szCs w:val="24"/>
        </w:rPr>
        <w:tab/>
      </w:r>
      <w:proofErr w:type="spellStart"/>
      <w:r w:rsidR="00316EFC" w:rsidRPr="00C2106E">
        <w:rPr>
          <w:szCs w:val="24"/>
        </w:rPr>
        <w:t>Opsal</w:t>
      </w:r>
      <w:proofErr w:type="spellEnd"/>
      <w:r w:rsidR="00316EFC" w:rsidRPr="00C2106E">
        <w:rPr>
          <w:szCs w:val="24"/>
        </w:rPr>
        <w:t xml:space="preserve"> Finley</w:t>
      </w:r>
      <w:r w:rsidRPr="00C2106E">
        <w:rPr>
          <w:szCs w:val="24"/>
        </w:rPr>
        <w:tab/>
      </w:r>
      <w:r w:rsidRPr="00C2106E">
        <w:rPr>
          <w:szCs w:val="24"/>
        </w:rPr>
        <w:tab/>
        <w:t>Correct</w:t>
      </w:r>
    </w:p>
    <w:p w:rsidR="0098403B" w:rsidRPr="00C2106E" w:rsidRDefault="0098403B">
      <w:pPr>
        <w:ind w:left="720"/>
        <w:rPr>
          <w:szCs w:val="24"/>
        </w:rPr>
      </w:pPr>
      <w:r w:rsidRPr="00C2106E">
        <w:rPr>
          <w:szCs w:val="24"/>
        </w:rPr>
        <w:tab/>
      </w:r>
      <w:r w:rsidRPr="00C2106E">
        <w:rPr>
          <w:szCs w:val="24"/>
        </w:rPr>
        <w:tab/>
      </w:r>
      <w:proofErr w:type="spellStart"/>
      <w:r w:rsidR="00316EFC" w:rsidRPr="00C2106E">
        <w:rPr>
          <w:szCs w:val="24"/>
        </w:rPr>
        <w:t>Opsal</w:t>
      </w:r>
      <w:proofErr w:type="spellEnd"/>
      <w:r w:rsidR="00316EFC" w:rsidRPr="00C2106E">
        <w:rPr>
          <w:szCs w:val="24"/>
        </w:rPr>
        <w:t xml:space="preserve"> Finley</w:t>
      </w:r>
      <w:r w:rsidRPr="00C2106E">
        <w:rPr>
          <w:szCs w:val="24"/>
        </w:rPr>
        <w:t>-ET</w:t>
      </w:r>
      <w:r w:rsidRPr="00C2106E">
        <w:rPr>
          <w:szCs w:val="24"/>
        </w:rPr>
        <w:tab/>
        <w:t>Correct</w:t>
      </w:r>
    </w:p>
    <w:p w:rsidR="0098403B" w:rsidRPr="00C2106E" w:rsidRDefault="0098403B">
      <w:pPr>
        <w:ind w:left="720"/>
        <w:rPr>
          <w:szCs w:val="24"/>
        </w:rPr>
      </w:pPr>
      <w:r w:rsidRPr="00C2106E">
        <w:rPr>
          <w:szCs w:val="24"/>
        </w:rPr>
        <w:tab/>
      </w:r>
      <w:r w:rsidRPr="00C2106E">
        <w:rPr>
          <w:szCs w:val="24"/>
        </w:rPr>
        <w:tab/>
      </w:r>
      <w:r w:rsidR="00316EFC" w:rsidRPr="00C2106E">
        <w:rPr>
          <w:szCs w:val="24"/>
        </w:rPr>
        <w:t>Finley</w:t>
      </w:r>
      <w:r w:rsidRPr="00C2106E">
        <w:rPr>
          <w:szCs w:val="24"/>
        </w:rPr>
        <w:tab/>
      </w:r>
      <w:r w:rsidRPr="00C2106E">
        <w:rPr>
          <w:szCs w:val="24"/>
        </w:rPr>
        <w:tab/>
      </w:r>
      <w:r w:rsidR="00316EFC" w:rsidRPr="00C2106E">
        <w:rPr>
          <w:szCs w:val="24"/>
        </w:rPr>
        <w:tab/>
      </w:r>
      <w:r w:rsidRPr="00C2106E">
        <w:rPr>
          <w:szCs w:val="24"/>
        </w:rPr>
        <w:t>Incorrect</w:t>
      </w:r>
    </w:p>
    <w:p w:rsidR="0098403B" w:rsidRPr="00C2106E" w:rsidRDefault="0098403B">
      <w:pPr>
        <w:ind w:left="720"/>
        <w:rPr>
          <w:szCs w:val="24"/>
        </w:rPr>
      </w:pPr>
      <w:r w:rsidRPr="00C2106E">
        <w:rPr>
          <w:szCs w:val="24"/>
        </w:rPr>
        <w:tab/>
      </w:r>
      <w:r w:rsidRPr="00C2106E">
        <w:rPr>
          <w:szCs w:val="24"/>
        </w:rPr>
        <w:tab/>
      </w:r>
      <w:proofErr w:type="spellStart"/>
      <w:r w:rsidR="00316EFC" w:rsidRPr="00C2106E">
        <w:rPr>
          <w:szCs w:val="24"/>
        </w:rPr>
        <w:t>Opsal</w:t>
      </w:r>
      <w:proofErr w:type="spellEnd"/>
      <w:r w:rsidR="00316EFC" w:rsidRPr="00C2106E">
        <w:rPr>
          <w:szCs w:val="24"/>
        </w:rPr>
        <w:t xml:space="preserve"> Finley</w:t>
      </w:r>
      <w:r w:rsidRPr="00C2106E">
        <w:rPr>
          <w:szCs w:val="24"/>
        </w:rPr>
        <w:t>-Twin</w:t>
      </w:r>
      <w:r w:rsidRPr="00C2106E">
        <w:rPr>
          <w:szCs w:val="24"/>
        </w:rPr>
        <w:tab/>
        <w:t>Incorrect</w:t>
      </w:r>
    </w:p>
    <w:p w:rsidR="0098403B" w:rsidRPr="00C2106E" w:rsidRDefault="0098403B">
      <w:pPr>
        <w:ind w:left="720"/>
        <w:rPr>
          <w:szCs w:val="24"/>
        </w:rPr>
      </w:pPr>
      <w:r w:rsidRPr="00C2106E">
        <w:rPr>
          <w:szCs w:val="24"/>
        </w:rPr>
        <w:tab/>
      </w:r>
      <w:r w:rsidRPr="00C2106E">
        <w:rPr>
          <w:szCs w:val="24"/>
        </w:rPr>
        <w:tab/>
      </w:r>
      <w:proofErr w:type="spellStart"/>
      <w:r w:rsidR="00316EFC" w:rsidRPr="00C2106E">
        <w:rPr>
          <w:szCs w:val="24"/>
        </w:rPr>
        <w:t>Opsal</w:t>
      </w:r>
      <w:proofErr w:type="spellEnd"/>
      <w:r w:rsidR="00316EFC" w:rsidRPr="00C2106E">
        <w:rPr>
          <w:szCs w:val="24"/>
        </w:rPr>
        <w:t xml:space="preserve"> Finley</w:t>
      </w:r>
      <w:r w:rsidRPr="00C2106E">
        <w:rPr>
          <w:szCs w:val="24"/>
        </w:rPr>
        <w:t>-ETS</w:t>
      </w:r>
      <w:r w:rsidRPr="00C2106E">
        <w:rPr>
          <w:szCs w:val="24"/>
        </w:rPr>
        <w:tab/>
        <w:t>Incorrect</w:t>
      </w:r>
    </w:p>
    <w:p w:rsidR="0098403B" w:rsidRDefault="0098403B">
      <w:pPr>
        <w:ind w:left="360"/>
        <w:rPr>
          <w:szCs w:val="24"/>
        </w:rPr>
      </w:pPr>
    </w:p>
    <w:p w:rsidR="00C2106E" w:rsidRDefault="00C2106E">
      <w:pPr>
        <w:ind w:left="360"/>
        <w:rPr>
          <w:szCs w:val="24"/>
        </w:rPr>
      </w:pPr>
    </w:p>
    <w:p w:rsidR="00C2106E" w:rsidRPr="00C2106E" w:rsidRDefault="00C2106E">
      <w:pPr>
        <w:ind w:left="360"/>
        <w:rPr>
          <w:szCs w:val="24"/>
        </w:rPr>
      </w:pPr>
    </w:p>
    <w:p w:rsidR="0098403B" w:rsidRPr="00C2106E" w:rsidRDefault="0098403B">
      <w:pPr>
        <w:numPr>
          <w:ilvl w:val="0"/>
          <w:numId w:val="4"/>
        </w:numPr>
        <w:rPr>
          <w:szCs w:val="24"/>
        </w:rPr>
      </w:pPr>
      <w:r w:rsidRPr="00C2106E">
        <w:rPr>
          <w:szCs w:val="24"/>
        </w:rPr>
        <w:t>Names of people: when giving a specific person’s name, the last name only will be acceptable.  The first name is not necessary but, if given, it must be correct.</w:t>
      </w:r>
    </w:p>
    <w:p w:rsidR="0098403B" w:rsidRPr="00C2106E" w:rsidRDefault="0098403B">
      <w:pPr>
        <w:ind w:left="360"/>
        <w:rPr>
          <w:szCs w:val="24"/>
        </w:rPr>
      </w:pPr>
    </w:p>
    <w:p w:rsidR="0098403B" w:rsidRPr="00C2106E" w:rsidRDefault="0098403B">
      <w:pPr>
        <w:ind w:left="720"/>
        <w:rPr>
          <w:szCs w:val="24"/>
        </w:rPr>
      </w:pPr>
      <w:r w:rsidRPr="00C2106E">
        <w:rPr>
          <w:szCs w:val="24"/>
        </w:rPr>
        <w:t>Examples:</w:t>
      </w:r>
      <w:r w:rsidRPr="00C2106E">
        <w:rPr>
          <w:szCs w:val="24"/>
        </w:rPr>
        <w:tab/>
      </w:r>
      <w:r w:rsidR="00B2040F" w:rsidRPr="00C2106E">
        <w:rPr>
          <w:szCs w:val="24"/>
        </w:rPr>
        <w:t>Maddox</w:t>
      </w:r>
      <w:r w:rsidR="002201D7">
        <w:rPr>
          <w:szCs w:val="24"/>
        </w:rPr>
        <w:tab/>
      </w:r>
      <w:r w:rsidR="002201D7">
        <w:rPr>
          <w:szCs w:val="24"/>
        </w:rPr>
        <w:tab/>
      </w:r>
      <w:r w:rsidRPr="00C2106E">
        <w:rPr>
          <w:szCs w:val="24"/>
        </w:rPr>
        <w:t>Correct</w:t>
      </w:r>
    </w:p>
    <w:p w:rsidR="0098403B" w:rsidRPr="00C2106E" w:rsidRDefault="0098403B">
      <w:pPr>
        <w:ind w:left="720"/>
        <w:rPr>
          <w:szCs w:val="24"/>
        </w:rPr>
      </w:pPr>
      <w:r w:rsidRPr="00C2106E">
        <w:rPr>
          <w:szCs w:val="24"/>
        </w:rPr>
        <w:tab/>
      </w:r>
      <w:r w:rsidRPr="00C2106E">
        <w:rPr>
          <w:szCs w:val="24"/>
        </w:rPr>
        <w:tab/>
      </w:r>
      <w:r w:rsidR="00B2040F" w:rsidRPr="00C2106E">
        <w:rPr>
          <w:szCs w:val="24"/>
        </w:rPr>
        <w:t>Doug Maddox</w:t>
      </w:r>
      <w:r w:rsidRPr="00C2106E">
        <w:rPr>
          <w:szCs w:val="24"/>
        </w:rPr>
        <w:tab/>
      </w:r>
      <w:r w:rsidRPr="00C2106E">
        <w:rPr>
          <w:szCs w:val="24"/>
        </w:rPr>
        <w:tab/>
        <w:t>Correct</w:t>
      </w:r>
    </w:p>
    <w:p w:rsidR="0098403B" w:rsidRDefault="0098403B">
      <w:pPr>
        <w:ind w:left="720"/>
        <w:rPr>
          <w:szCs w:val="24"/>
        </w:rPr>
      </w:pPr>
      <w:r w:rsidRPr="00C2106E">
        <w:rPr>
          <w:szCs w:val="24"/>
        </w:rPr>
        <w:tab/>
      </w:r>
      <w:r w:rsidRPr="00C2106E">
        <w:rPr>
          <w:szCs w:val="24"/>
        </w:rPr>
        <w:tab/>
      </w:r>
      <w:r w:rsidR="00B2040F" w:rsidRPr="00C2106E">
        <w:rPr>
          <w:szCs w:val="24"/>
        </w:rPr>
        <w:t>Tom Maddox</w:t>
      </w:r>
      <w:r w:rsidRPr="00C2106E">
        <w:rPr>
          <w:szCs w:val="24"/>
        </w:rPr>
        <w:tab/>
      </w:r>
      <w:r w:rsidRPr="00C2106E">
        <w:rPr>
          <w:szCs w:val="24"/>
        </w:rPr>
        <w:tab/>
        <w:t>Incorrect</w:t>
      </w:r>
    </w:p>
    <w:p w:rsidR="007276F5" w:rsidRDefault="007276F5">
      <w:pPr>
        <w:ind w:left="720"/>
        <w:rPr>
          <w:szCs w:val="24"/>
        </w:rPr>
      </w:pPr>
    </w:p>
    <w:p w:rsidR="007276F5" w:rsidRDefault="007276F5" w:rsidP="007276F5">
      <w:pPr>
        <w:numPr>
          <w:ilvl w:val="0"/>
          <w:numId w:val="4"/>
        </w:numPr>
        <w:rPr>
          <w:szCs w:val="24"/>
        </w:rPr>
      </w:pPr>
      <w:r w:rsidRPr="0078106A">
        <w:rPr>
          <w:szCs w:val="24"/>
        </w:rPr>
        <w:t xml:space="preserve">** </w:t>
      </w:r>
      <w:r>
        <w:rPr>
          <w:szCs w:val="24"/>
        </w:rPr>
        <w:t>Volunteering information – if a contestant first gives a correct answer and goes on to add incorrect information, the entire question will be incorrect.</w:t>
      </w:r>
    </w:p>
    <w:p w:rsidR="007276F5" w:rsidRDefault="007276F5" w:rsidP="007276F5">
      <w:pPr>
        <w:rPr>
          <w:szCs w:val="24"/>
        </w:rPr>
      </w:pPr>
    </w:p>
    <w:p w:rsidR="007276F5" w:rsidRDefault="007276F5" w:rsidP="007276F5">
      <w:pPr>
        <w:numPr>
          <w:ilvl w:val="0"/>
          <w:numId w:val="4"/>
        </w:numPr>
        <w:rPr>
          <w:szCs w:val="24"/>
        </w:rPr>
      </w:pPr>
      <w:r w:rsidRPr="00C2106E">
        <w:rPr>
          <w:szCs w:val="24"/>
        </w:rPr>
        <w:t xml:space="preserve"> </w:t>
      </w:r>
      <w:r w:rsidRPr="0078106A">
        <w:rPr>
          <w:szCs w:val="24"/>
        </w:rPr>
        <w:t xml:space="preserve">** </w:t>
      </w:r>
      <w:r>
        <w:rPr>
          <w:szCs w:val="24"/>
        </w:rPr>
        <w:t>Correcting Answers – if a contestant gives a complete answer, he or she cannot make a correction.  If a partial incorrect answer is given and the contestant makes the correction mid-answer or word, the corrected answer will not be accepted.</w:t>
      </w:r>
    </w:p>
    <w:p w:rsidR="0098403B" w:rsidRPr="00C2106E" w:rsidRDefault="0098403B">
      <w:pPr>
        <w:pStyle w:val="BodyTextIndent"/>
        <w:rPr>
          <w:sz w:val="24"/>
          <w:szCs w:val="24"/>
        </w:rPr>
      </w:pPr>
    </w:p>
    <w:p w:rsidR="0098403B" w:rsidRDefault="0078106A" w:rsidP="001455F0">
      <w:pPr>
        <w:pStyle w:val="BodyTextIndent"/>
        <w:numPr>
          <w:ilvl w:val="0"/>
          <w:numId w:val="1"/>
        </w:numPr>
        <w:rPr>
          <w:sz w:val="24"/>
          <w:szCs w:val="24"/>
        </w:rPr>
      </w:pPr>
      <w:r>
        <w:rPr>
          <w:sz w:val="24"/>
          <w:szCs w:val="24"/>
        </w:rPr>
        <w:t xml:space="preserve">No notes, video, or audio recordings may be taken by anyone in the audience, including the coaches, during the conduct of the match.  </w:t>
      </w:r>
      <w:r w:rsidR="001455F0">
        <w:rPr>
          <w:sz w:val="24"/>
          <w:szCs w:val="24"/>
        </w:rPr>
        <w:t xml:space="preserve">Contestants may </w:t>
      </w:r>
      <w:proofErr w:type="spellStart"/>
      <w:r w:rsidR="001455F0">
        <w:rPr>
          <w:sz w:val="24"/>
          <w:szCs w:val="24"/>
        </w:rPr>
        <w:t>used</w:t>
      </w:r>
      <w:proofErr w:type="spellEnd"/>
      <w:r w:rsidR="001455F0">
        <w:rPr>
          <w:sz w:val="24"/>
          <w:szCs w:val="24"/>
        </w:rPr>
        <w:t xml:space="preserve"> the scrap paper provided to them to make notes</w:t>
      </w:r>
      <w:r>
        <w:rPr>
          <w:sz w:val="24"/>
          <w:szCs w:val="24"/>
        </w:rPr>
        <w:t xml:space="preserve"> during the round but may not take these notes with them at the end of the round.</w:t>
      </w:r>
    </w:p>
    <w:p w:rsidR="001455F0" w:rsidRDefault="001455F0" w:rsidP="001455F0">
      <w:pPr>
        <w:pStyle w:val="BodyTextIndent"/>
        <w:ind w:left="0" w:firstLine="0"/>
        <w:rPr>
          <w:sz w:val="24"/>
          <w:szCs w:val="24"/>
        </w:rPr>
      </w:pPr>
    </w:p>
    <w:p w:rsidR="001455F0" w:rsidRPr="00C2106E" w:rsidRDefault="001455F0" w:rsidP="001455F0">
      <w:pPr>
        <w:pStyle w:val="BodyTextIndent"/>
        <w:numPr>
          <w:ilvl w:val="0"/>
          <w:numId w:val="1"/>
        </w:numPr>
        <w:rPr>
          <w:sz w:val="24"/>
          <w:szCs w:val="24"/>
        </w:rPr>
      </w:pPr>
      <w:r>
        <w:rPr>
          <w:sz w:val="24"/>
          <w:szCs w:val="24"/>
        </w:rPr>
        <w:t xml:space="preserve">The </w:t>
      </w:r>
      <w:r w:rsidRPr="00C2106E">
        <w:rPr>
          <w:sz w:val="24"/>
          <w:szCs w:val="24"/>
        </w:rPr>
        <w:t xml:space="preserve">highest total score from Phases 1 and 2 will determine the winning team.  In the event of a tie, five additional Phase 2 questions will be asked.  </w:t>
      </w:r>
      <w:r w:rsidRPr="006170B4">
        <w:rPr>
          <w:b/>
          <w:sz w:val="24"/>
          <w:szCs w:val="24"/>
          <w:u w:val="single"/>
        </w:rPr>
        <w:t>There will be no bonuses attached to tie breakers</w:t>
      </w:r>
      <w:r w:rsidRPr="006170B4">
        <w:rPr>
          <w:sz w:val="24"/>
          <w:szCs w:val="24"/>
          <w:u w:val="single"/>
        </w:rPr>
        <w:t>.</w:t>
      </w:r>
    </w:p>
    <w:p w:rsidR="0098403B" w:rsidRPr="00C2106E" w:rsidRDefault="0098403B">
      <w:pPr>
        <w:rPr>
          <w:szCs w:val="24"/>
        </w:rPr>
      </w:pPr>
    </w:p>
    <w:p w:rsidR="0098403B" w:rsidRPr="00C2106E" w:rsidRDefault="001455F0" w:rsidP="001455F0">
      <w:pPr>
        <w:ind w:left="360" w:hanging="360"/>
        <w:rPr>
          <w:szCs w:val="24"/>
        </w:rPr>
      </w:pPr>
      <w:r>
        <w:rPr>
          <w:szCs w:val="24"/>
        </w:rPr>
        <w:t>15</w:t>
      </w:r>
      <w:r w:rsidR="0098403B" w:rsidRPr="00C2106E">
        <w:rPr>
          <w:szCs w:val="24"/>
        </w:rPr>
        <w:t>.</w:t>
      </w:r>
      <w:r w:rsidR="0098403B" w:rsidRPr="00C2106E">
        <w:rPr>
          <w:szCs w:val="24"/>
        </w:rPr>
        <w:tab/>
        <w:t>The first place senior team at the State Contest will represent Wisconsin at the National Dairy Quiz Bowl Contest in Louisville, Kentucky.</w:t>
      </w:r>
      <w:r w:rsidR="00EF2C4F" w:rsidRPr="00C2106E">
        <w:rPr>
          <w:szCs w:val="24"/>
        </w:rPr>
        <w:t xml:space="preserve">  </w:t>
      </w:r>
    </w:p>
    <w:p w:rsidR="0098403B" w:rsidRPr="00C2106E" w:rsidRDefault="0098403B">
      <w:pPr>
        <w:rPr>
          <w:szCs w:val="24"/>
        </w:rPr>
      </w:pPr>
      <w:r w:rsidRPr="00C2106E">
        <w:rPr>
          <w:szCs w:val="24"/>
        </w:rPr>
        <w:tab/>
      </w:r>
      <w:r w:rsidRPr="00C2106E">
        <w:rPr>
          <w:szCs w:val="24"/>
        </w:rPr>
        <w:tab/>
      </w:r>
      <w:r w:rsidRPr="00C2106E">
        <w:rPr>
          <w:szCs w:val="24"/>
        </w:rPr>
        <w:tab/>
      </w:r>
    </w:p>
    <w:p w:rsidR="0098403B" w:rsidRPr="00C2106E" w:rsidRDefault="0098403B">
      <w:pPr>
        <w:pStyle w:val="BodyTextIndent3"/>
        <w:numPr>
          <w:ilvl w:val="0"/>
          <w:numId w:val="5"/>
        </w:numPr>
        <w:rPr>
          <w:sz w:val="24"/>
          <w:szCs w:val="24"/>
        </w:rPr>
      </w:pPr>
      <w:r w:rsidRPr="00C2106E">
        <w:rPr>
          <w:sz w:val="24"/>
          <w:szCs w:val="24"/>
        </w:rPr>
        <w:t>Youth may participate only once in the National 4-H Dairy Quiz Bowl Contest.  Participation is defined as actually participating in one or more phases of the contest.  Only alternates not actively participating by taking the written test or being seated during an oral phase of the contest may return a second year to actively compete.</w:t>
      </w:r>
    </w:p>
    <w:p w:rsidR="00EE7E19" w:rsidRPr="00027EFC" w:rsidRDefault="00EE7E19" w:rsidP="00027EFC">
      <w:pPr>
        <w:rPr>
          <w:sz w:val="20"/>
        </w:rPr>
      </w:pPr>
    </w:p>
    <w:p w:rsidR="00027EFC" w:rsidRDefault="00027EFC">
      <w:pPr>
        <w:rPr>
          <w:rFonts w:ascii="Arial Narrow" w:hAnsi="Arial Narrow"/>
          <w:b/>
          <w:sz w:val="36"/>
        </w:rPr>
      </w:pPr>
    </w:p>
    <w:p w:rsidR="00027EFC" w:rsidRDefault="00027EFC">
      <w:pPr>
        <w:rPr>
          <w:rFonts w:ascii="Arial Narrow" w:hAnsi="Arial Narrow"/>
          <w:b/>
          <w:sz w:val="36"/>
        </w:rPr>
      </w:pPr>
      <w:r>
        <w:rPr>
          <w:rFonts w:ascii="Arial Narrow" w:hAnsi="Arial Narrow"/>
          <w:b/>
          <w:sz w:val="36"/>
        </w:rPr>
        <w:br w:type="page"/>
      </w:r>
    </w:p>
    <w:p w:rsidR="0098403B" w:rsidRDefault="00682172" w:rsidP="00C2106E">
      <w:pPr>
        <w:jc w:val="center"/>
        <w:rPr>
          <w:rFonts w:ascii="Arial Narrow" w:hAnsi="Arial Narrow"/>
          <w:b/>
          <w:sz w:val="36"/>
        </w:rPr>
      </w:pPr>
      <w:r>
        <w:rPr>
          <w:rFonts w:ascii="Arial Narrow" w:hAnsi="Arial Narrow"/>
          <w:b/>
          <w:sz w:val="36"/>
        </w:rPr>
        <w:lastRenderedPageBreak/>
        <w:t>The references for the 201</w:t>
      </w:r>
      <w:r w:rsidR="000E3C4D">
        <w:rPr>
          <w:rFonts w:ascii="Arial Narrow" w:hAnsi="Arial Narrow"/>
          <w:b/>
          <w:sz w:val="36"/>
        </w:rPr>
        <w:t>7</w:t>
      </w:r>
      <w:r w:rsidR="0098403B" w:rsidRPr="0078106A">
        <w:rPr>
          <w:rFonts w:ascii="Arial Narrow" w:hAnsi="Arial Narrow"/>
          <w:b/>
          <w:sz w:val="36"/>
        </w:rPr>
        <w:t xml:space="preserve"> 4-H State Dairy Bowl are:</w:t>
      </w:r>
    </w:p>
    <w:p w:rsidR="000E3C4D" w:rsidRDefault="00FD0359" w:rsidP="00C2106E">
      <w:pPr>
        <w:jc w:val="center"/>
        <w:rPr>
          <w:rFonts w:ascii="Arial Narrow" w:hAnsi="Arial Narrow"/>
          <w:b/>
          <w:sz w:val="36"/>
        </w:rPr>
      </w:pPr>
      <w:r>
        <w:rPr>
          <w:rFonts w:ascii="Arial Narrow" w:hAnsi="Arial Narrow"/>
          <w:b/>
          <w:sz w:val="36"/>
        </w:rPr>
        <w:t>*</w:t>
      </w:r>
      <w:r w:rsidR="000E3C4D">
        <w:rPr>
          <w:rFonts w:ascii="Arial Narrow" w:hAnsi="Arial Narrow"/>
          <w:b/>
          <w:sz w:val="36"/>
        </w:rPr>
        <w:t xml:space="preserve">Changes to </w:t>
      </w:r>
      <w:r w:rsidR="00203BBC">
        <w:rPr>
          <w:rFonts w:ascii="Arial Narrow" w:hAnsi="Arial Narrow"/>
          <w:b/>
          <w:sz w:val="36"/>
        </w:rPr>
        <w:t>the</w:t>
      </w:r>
      <w:r w:rsidR="000E3C4D">
        <w:rPr>
          <w:rFonts w:ascii="Arial Narrow" w:hAnsi="Arial Narrow"/>
          <w:b/>
          <w:sz w:val="36"/>
        </w:rPr>
        <w:t xml:space="preserve"> list for 2017!</w:t>
      </w:r>
      <w:r>
        <w:rPr>
          <w:rFonts w:ascii="Arial Narrow" w:hAnsi="Arial Narrow"/>
          <w:b/>
          <w:sz w:val="36"/>
        </w:rPr>
        <w:t xml:space="preserve"> </w:t>
      </w:r>
    </w:p>
    <w:p w:rsidR="00FD0359" w:rsidRPr="000E3C4D" w:rsidRDefault="00FD0359" w:rsidP="00C2106E">
      <w:pPr>
        <w:jc w:val="center"/>
        <w:rPr>
          <w:rFonts w:ascii="Arial Narrow" w:hAnsi="Arial Narrow"/>
          <w:b/>
          <w:sz w:val="32"/>
          <w:szCs w:val="32"/>
        </w:rPr>
      </w:pPr>
      <w:r w:rsidRPr="000E3C4D">
        <w:rPr>
          <w:rFonts w:ascii="Arial Narrow" w:hAnsi="Arial Narrow"/>
          <w:b/>
          <w:sz w:val="32"/>
          <w:szCs w:val="32"/>
        </w:rPr>
        <w:t>ALL SOURCES WILL BE USED FOR QUESTIONS FOR ALL AGE DIVISIONS</w:t>
      </w:r>
    </w:p>
    <w:p w:rsidR="0098403B" w:rsidRDefault="0098403B">
      <w:pPr>
        <w:rPr>
          <w:b/>
          <w:i/>
          <w:sz w:val="32"/>
        </w:rPr>
      </w:pPr>
    </w:p>
    <w:p w:rsidR="003562BB" w:rsidRPr="0078106A" w:rsidRDefault="003562BB" w:rsidP="003562BB">
      <w:pPr>
        <w:rPr>
          <w:rFonts w:ascii="Arial Narrow" w:hAnsi="Arial Narrow"/>
          <w:b/>
          <w:szCs w:val="24"/>
        </w:rPr>
      </w:pPr>
      <w:r w:rsidRPr="0078106A">
        <w:rPr>
          <w:rFonts w:ascii="Arial Narrow" w:hAnsi="Arial Narrow"/>
          <w:b/>
          <w:szCs w:val="24"/>
        </w:rPr>
        <w:t>Material for All Age Divisions:</w:t>
      </w:r>
    </w:p>
    <w:p w:rsidR="003562BB" w:rsidRPr="0078106A" w:rsidRDefault="003562BB" w:rsidP="003562BB">
      <w:pPr>
        <w:pStyle w:val="BodyText"/>
        <w:numPr>
          <w:ilvl w:val="0"/>
          <w:numId w:val="2"/>
        </w:numPr>
        <w:rPr>
          <w:sz w:val="24"/>
          <w:szCs w:val="24"/>
        </w:rPr>
      </w:pPr>
      <w:r w:rsidRPr="0078106A">
        <w:rPr>
          <w:sz w:val="24"/>
          <w:szCs w:val="24"/>
        </w:rPr>
        <w:t xml:space="preserve">PDCA Uniform Scorecard for Judging Junior Dairy Fitting and Showmanship Contests </w:t>
      </w:r>
    </w:p>
    <w:p w:rsidR="003562BB" w:rsidRPr="0078106A" w:rsidRDefault="003562BB" w:rsidP="003562BB">
      <w:pPr>
        <w:pStyle w:val="BodyText"/>
        <w:numPr>
          <w:ilvl w:val="0"/>
          <w:numId w:val="2"/>
        </w:numPr>
        <w:rPr>
          <w:sz w:val="24"/>
          <w:szCs w:val="24"/>
        </w:rPr>
      </w:pPr>
      <w:r w:rsidRPr="0078106A">
        <w:rPr>
          <w:sz w:val="24"/>
          <w:szCs w:val="24"/>
        </w:rPr>
        <w:t>PDCA Dairy Cow Uni</w:t>
      </w:r>
      <w:r w:rsidR="00682172">
        <w:rPr>
          <w:sz w:val="24"/>
          <w:szCs w:val="24"/>
        </w:rPr>
        <w:t>fied Score Card, revised in 2009</w:t>
      </w:r>
      <w:r w:rsidRPr="0078106A">
        <w:rPr>
          <w:sz w:val="24"/>
          <w:szCs w:val="24"/>
        </w:rPr>
        <w:t xml:space="preserve">  </w:t>
      </w:r>
      <w:r w:rsidRPr="0078106A">
        <w:rPr>
          <w:i/>
          <w:sz w:val="24"/>
          <w:szCs w:val="24"/>
        </w:rPr>
        <w:t>(</w:t>
      </w:r>
      <w:r w:rsidR="006140AE">
        <w:rPr>
          <w:i/>
          <w:sz w:val="24"/>
          <w:szCs w:val="24"/>
        </w:rPr>
        <w:t xml:space="preserve">Both PDCA cards </w:t>
      </w:r>
      <w:r w:rsidR="00203BBC">
        <w:rPr>
          <w:i/>
          <w:sz w:val="24"/>
          <w:szCs w:val="24"/>
        </w:rPr>
        <w:t xml:space="preserve">available </w:t>
      </w:r>
      <w:r w:rsidRPr="0078106A">
        <w:rPr>
          <w:i/>
          <w:sz w:val="24"/>
          <w:szCs w:val="24"/>
        </w:rPr>
        <w:t xml:space="preserve"> on WI Dairy Youth Website)</w:t>
      </w:r>
    </w:p>
    <w:p w:rsidR="00FE1442" w:rsidRPr="00FE1442" w:rsidRDefault="00FE1442" w:rsidP="00FE1442">
      <w:pPr>
        <w:numPr>
          <w:ilvl w:val="0"/>
          <w:numId w:val="2"/>
        </w:numPr>
        <w:rPr>
          <w:i/>
          <w:szCs w:val="24"/>
        </w:rPr>
      </w:pPr>
      <w:r>
        <w:rPr>
          <w:szCs w:val="24"/>
        </w:rPr>
        <w:t xml:space="preserve">4-H Dairy Curriculum available at </w:t>
      </w:r>
      <w:hyperlink r:id="rId7" w:history="1">
        <w:r w:rsidRPr="006E6282">
          <w:rPr>
            <w:rStyle w:val="Hyperlink"/>
            <w:szCs w:val="24"/>
          </w:rPr>
          <w:t>http://www.4-hmall.org/Category/dairy-cattle.aspx?_ga=1.268560241.1603060346.1480964763</w:t>
        </w:r>
      </w:hyperlink>
      <w:r>
        <w:rPr>
          <w:szCs w:val="24"/>
        </w:rPr>
        <w:t xml:space="preserve"> </w:t>
      </w:r>
    </w:p>
    <w:p w:rsidR="003562BB" w:rsidRPr="0078106A" w:rsidRDefault="003562BB" w:rsidP="00203BBC">
      <w:pPr>
        <w:numPr>
          <w:ilvl w:val="1"/>
          <w:numId w:val="9"/>
        </w:numPr>
        <w:rPr>
          <w:i/>
          <w:szCs w:val="24"/>
        </w:rPr>
      </w:pPr>
      <w:proofErr w:type="spellStart"/>
      <w:r w:rsidRPr="0078106A">
        <w:rPr>
          <w:szCs w:val="24"/>
        </w:rPr>
        <w:t>Cowabunga</w:t>
      </w:r>
      <w:proofErr w:type="spellEnd"/>
      <w:r w:rsidRPr="0078106A">
        <w:rPr>
          <w:szCs w:val="24"/>
        </w:rPr>
        <w:t xml:space="preserve"> </w:t>
      </w:r>
      <w:r w:rsidRPr="0078106A">
        <w:rPr>
          <w:i/>
          <w:szCs w:val="24"/>
        </w:rPr>
        <w:t xml:space="preserve"> </w:t>
      </w:r>
    </w:p>
    <w:p w:rsidR="003562BB" w:rsidRPr="0078106A" w:rsidRDefault="003562BB" w:rsidP="00203BBC">
      <w:pPr>
        <w:numPr>
          <w:ilvl w:val="1"/>
          <w:numId w:val="9"/>
        </w:numPr>
        <w:rPr>
          <w:szCs w:val="24"/>
        </w:rPr>
      </w:pPr>
      <w:proofErr w:type="spellStart"/>
      <w:r w:rsidRPr="0078106A">
        <w:rPr>
          <w:szCs w:val="24"/>
        </w:rPr>
        <w:t>Mooving</w:t>
      </w:r>
      <w:proofErr w:type="spellEnd"/>
      <w:r w:rsidRPr="0078106A">
        <w:rPr>
          <w:szCs w:val="24"/>
        </w:rPr>
        <w:t xml:space="preserve"> Ahead </w:t>
      </w:r>
      <w:r w:rsidRPr="0078106A">
        <w:rPr>
          <w:i/>
          <w:color w:val="FF0000"/>
          <w:szCs w:val="24"/>
        </w:rPr>
        <w:t xml:space="preserve"> </w:t>
      </w:r>
    </w:p>
    <w:p w:rsidR="00FE1442" w:rsidRPr="00FE1442" w:rsidRDefault="003562BB" w:rsidP="00203BBC">
      <w:pPr>
        <w:numPr>
          <w:ilvl w:val="1"/>
          <w:numId w:val="9"/>
        </w:numPr>
        <w:rPr>
          <w:szCs w:val="24"/>
        </w:rPr>
      </w:pPr>
      <w:r w:rsidRPr="00FE1442">
        <w:rPr>
          <w:szCs w:val="24"/>
        </w:rPr>
        <w:t xml:space="preserve">Rising to the Top </w:t>
      </w:r>
      <w:r w:rsidRPr="00FE1442">
        <w:rPr>
          <w:i/>
          <w:color w:val="FF0000"/>
          <w:szCs w:val="24"/>
        </w:rPr>
        <w:t xml:space="preserve"> </w:t>
      </w:r>
    </w:p>
    <w:p w:rsidR="00FE1442" w:rsidRPr="00FE1442" w:rsidRDefault="00203BBC" w:rsidP="0021109A">
      <w:pPr>
        <w:numPr>
          <w:ilvl w:val="1"/>
          <w:numId w:val="2"/>
        </w:numPr>
        <w:tabs>
          <w:tab w:val="clear" w:pos="1440"/>
          <w:tab w:val="num" w:pos="900"/>
          <w:tab w:val="left" w:pos="990"/>
        </w:tabs>
        <w:ind w:left="900" w:hanging="270"/>
        <w:rPr>
          <w:szCs w:val="24"/>
        </w:rPr>
      </w:pPr>
      <w:r>
        <w:rPr>
          <w:smallCaps/>
          <w:szCs w:val="24"/>
        </w:rPr>
        <w:t xml:space="preserve">Important note on 4-H curriculum books: </w:t>
      </w:r>
      <w:r w:rsidRPr="00203BBC">
        <w:rPr>
          <w:i/>
          <w:szCs w:val="24"/>
        </w:rPr>
        <w:t>These books contain an outdated version of the PDCA scorecard, please use the updated scorecard from the WI Dairy Youth website</w:t>
      </w:r>
    </w:p>
    <w:p w:rsidR="003562BB" w:rsidRPr="00FE1442" w:rsidRDefault="006140AE" w:rsidP="002B006D">
      <w:pPr>
        <w:numPr>
          <w:ilvl w:val="0"/>
          <w:numId w:val="2"/>
        </w:numPr>
        <w:rPr>
          <w:szCs w:val="24"/>
        </w:rPr>
      </w:pPr>
      <w:proofErr w:type="spellStart"/>
      <w:r w:rsidRPr="00FE1442">
        <w:rPr>
          <w:szCs w:val="24"/>
        </w:rPr>
        <w:t>Showring</w:t>
      </w:r>
      <w:proofErr w:type="spellEnd"/>
      <w:r w:rsidRPr="00FE1442">
        <w:rPr>
          <w:szCs w:val="24"/>
        </w:rPr>
        <w:t xml:space="preserve"> Ready </w:t>
      </w:r>
      <w:r w:rsidRPr="00FE1442">
        <w:rPr>
          <w:i/>
          <w:szCs w:val="24"/>
        </w:rPr>
        <w:t>(Holstein Foundation)</w:t>
      </w:r>
      <w:r w:rsidRPr="00FE1442">
        <w:rPr>
          <w:szCs w:val="24"/>
        </w:rPr>
        <w:t xml:space="preserve"> </w:t>
      </w:r>
      <w:hyperlink r:id="rId8" w:history="1">
        <w:r w:rsidRPr="00FE1442">
          <w:rPr>
            <w:rStyle w:val="Hyperlink"/>
            <w:szCs w:val="24"/>
          </w:rPr>
          <w:t>http://www.holsteinfoundation.org/pdf_doc/workbooks/Showring_Ready_Workbook.pdf</w:t>
        </w:r>
      </w:hyperlink>
      <w:r w:rsidRPr="00FE1442">
        <w:rPr>
          <w:color w:val="FF0000"/>
          <w:szCs w:val="24"/>
        </w:rPr>
        <w:t xml:space="preserve"> </w:t>
      </w:r>
    </w:p>
    <w:p w:rsidR="003562BB" w:rsidRPr="0078106A" w:rsidRDefault="003562BB" w:rsidP="00586352">
      <w:pPr>
        <w:numPr>
          <w:ilvl w:val="0"/>
          <w:numId w:val="2"/>
        </w:numPr>
        <w:rPr>
          <w:szCs w:val="24"/>
        </w:rPr>
      </w:pPr>
      <w:r w:rsidRPr="0078106A">
        <w:rPr>
          <w:szCs w:val="24"/>
        </w:rPr>
        <w:t xml:space="preserve">Showmanship…Leading to Win </w:t>
      </w:r>
      <w:r w:rsidR="00586352">
        <w:rPr>
          <w:i/>
          <w:szCs w:val="24"/>
        </w:rPr>
        <w:t>(Holstein Canada)</w:t>
      </w:r>
      <w:r w:rsidRPr="0078106A">
        <w:rPr>
          <w:szCs w:val="24"/>
        </w:rPr>
        <w:t xml:space="preserve"> </w:t>
      </w:r>
      <w:r w:rsidR="00D65C39">
        <w:rPr>
          <w:i/>
          <w:szCs w:val="24"/>
        </w:rPr>
        <w:t>RECENTLY UPDATED – use version with heifer ear tag #668 on the cover</w:t>
      </w:r>
      <w:r w:rsidR="00586352">
        <w:rPr>
          <w:szCs w:val="24"/>
        </w:rPr>
        <w:t xml:space="preserve"> </w:t>
      </w:r>
      <w:hyperlink r:id="rId9" w:history="1">
        <w:r w:rsidR="00586352" w:rsidRPr="006E6282">
          <w:rPr>
            <w:rStyle w:val="Hyperlink"/>
            <w:szCs w:val="24"/>
          </w:rPr>
          <w:t>https://www.holstein.ca/PublicContent/PDFS/EN/ShowmanshipLeadingToWin.pdf</w:t>
        </w:r>
      </w:hyperlink>
      <w:r w:rsidR="00586352">
        <w:rPr>
          <w:szCs w:val="24"/>
        </w:rPr>
        <w:t xml:space="preserve"> </w:t>
      </w:r>
    </w:p>
    <w:p w:rsidR="003562BB" w:rsidRPr="0078106A" w:rsidRDefault="00682172" w:rsidP="003562BB">
      <w:pPr>
        <w:numPr>
          <w:ilvl w:val="0"/>
          <w:numId w:val="2"/>
        </w:numPr>
        <w:rPr>
          <w:szCs w:val="24"/>
        </w:rPr>
      </w:pPr>
      <w:r>
        <w:rPr>
          <w:szCs w:val="24"/>
        </w:rPr>
        <w:t>Hoard’s Dairyman</w:t>
      </w:r>
      <w:r w:rsidR="00586352">
        <w:rPr>
          <w:szCs w:val="24"/>
        </w:rPr>
        <w:t xml:space="preserve"> Magazine - </w:t>
      </w:r>
      <w:r>
        <w:rPr>
          <w:szCs w:val="24"/>
        </w:rPr>
        <w:t>December 201</w:t>
      </w:r>
      <w:r w:rsidR="000E3C4D">
        <w:rPr>
          <w:szCs w:val="24"/>
        </w:rPr>
        <w:t>5</w:t>
      </w:r>
      <w:r>
        <w:rPr>
          <w:szCs w:val="24"/>
        </w:rPr>
        <w:t xml:space="preserve"> - December 201</w:t>
      </w:r>
      <w:r w:rsidR="000E3C4D">
        <w:rPr>
          <w:szCs w:val="24"/>
        </w:rPr>
        <w:t>6</w:t>
      </w:r>
      <w:r w:rsidR="003562BB" w:rsidRPr="0078106A">
        <w:rPr>
          <w:szCs w:val="24"/>
        </w:rPr>
        <w:t xml:space="preserve"> </w:t>
      </w:r>
    </w:p>
    <w:p w:rsidR="003562BB" w:rsidRPr="00FD0359" w:rsidRDefault="00D809EA" w:rsidP="003479A0">
      <w:pPr>
        <w:numPr>
          <w:ilvl w:val="0"/>
          <w:numId w:val="2"/>
        </w:numPr>
        <w:rPr>
          <w:szCs w:val="24"/>
        </w:rPr>
      </w:pPr>
      <w:r w:rsidRPr="00FD0359">
        <w:rPr>
          <w:szCs w:val="24"/>
        </w:rPr>
        <w:t xml:space="preserve">Cow Signals </w:t>
      </w:r>
      <w:r w:rsidRPr="005B69EF">
        <w:rPr>
          <w:i/>
          <w:szCs w:val="24"/>
        </w:rPr>
        <w:t>(2007 edition)</w:t>
      </w:r>
      <w:r w:rsidRPr="00FD0359">
        <w:rPr>
          <w:szCs w:val="24"/>
        </w:rPr>
        <w:t xml:space="preserve"> </w:t>
      </w:r>
      <w:hyperlink r:id="rId10" w:history="1">
        <w:r w:rsidR="001827B6" w:rsidRPr="00FD0359">
          <w:rPr>
            <w:rStyle w:val="Hyperlink"/>
            <w:szCs w:val="24"/>
          </w:rPr>
          <w:t>http://www.hoards.com/bookstore/sign</w:t>
        </w:r>
      </w:hyperlink>
      <w:r w:rsidR="001827B6" w:rsidRPr="00FD0359">
        <w:rPr>
          <w:i/>
          <w:szCs w:val="24"/>
        </w:rPr>
        <w:t xml:space="preserve"> </w:t>
      </w:r>
    </w:p>
    <w:p w:rsidR="003562BB" w:rsidRPr="0078106A" w:rsidRDefault="003562BB" w:rsidP="003562BB">
      <w:pPr>
        <w:numPr>
          <w:ilvl w:val="0"/>
          <w:numId w:val="3"/>
        </w:numPr>
        <w:rPr>
          <w:szCs w:val="24"/>
        </w:rPr>
      </w:pPr>
      <w:r w:rsidRPr="0078106A">
        <w:rPr>
          <w:szCs w:val="24"/>
        </w:rPr>
        <w:t>Hoard’s Dairyman Reference Guides (the most current available)</w:t>
      </w:r>
      <w:r w:rsidR="00203BBC">
        <w:rPr>
          <w:szCs w:val="24"/>
        </w:rPr>
        <w:t xml:space="preserve"> </w:t>
      </w:r>
      <w:hyperlink r:id="rId11" w:history="1">
        <w:r w:rsidR="00203BBC" w:rsidRPr="006D548D">
          <w:rPr>
            <w:rStyle w:val="Hyperlink"/>
            <w:szCs w:val="24"/>
          </w:rPr>
          <w:t>http://www.hoards.com/bookstore</w:t>
        </w:r>
      </w:hyperlink>
    </w:p>
    <w:p w:rsidR="003562BB" w:rsidRPr="00203BBC" w:rsidRDefault="003562BB" w:rsidP="00FE1442">
      <w:pPr>
        <w:pStyle w:val="ListParagraph"/>
        <w:numPr>
          <w:ilvl w:val="1"/>
          <w:numId w:val="7"/>
        </w:numPr>
        <w:rPr>
          <w:szCs w:val="24"/>
        </w:rPr>
      </w:pPr>
      <w:r w:rsidRPr="00203BBC">
        <w:rPr>
          <w:szCs w:val="24"/>
        </w:rPr>
        <w:t xml:space="preserve">Dairy Cattle Fertility and Sterility </w:t>
      </w:r>
      <w:r w:rsidRPr="00203BBC">
        <w:rPr>
          <w:i/>
          <w:szCs w:val="24"/>
        </w:rPr>
        <w:t>(2007 edition)</w:t>
      </w:r>
    </w:p>
    <w:p w:rsidR="003562BB" w:rsidRPr="00203BBC" w:rsidRDefault="003562BB" w:rsidP="00FE1442">
      <w:pPr>
        <w:pStyle w:val="ListParagraph"/>
        <w:numPr>
          <w:ilvl w:val="1"/>
          <w:numId w:val="7"/>
        </w:numPr>
        <w:rPr>
          <w:szCs w:val="24"/>
        </w:rPr>
      </w:pPr>
      <w:r w:rsidRPr="00203BBC">
        <w:rPr>
          <w:szCs w:val="24"/>
        </w:rPr>
        <w:t xml:space="preserve">Feeding Guide </w:t>
      </w:r>
      <w:r w:rsidRPr="00203BBC">
        <w:rPr>
          <w:i/>
          <w:szCs w:val="24"/>
        </w:rPr>
        <w:t>(2008 edition)</w:t>
      </w:r>
      <w:r w:rsidRPr="00203BBC">
        <w:rPr>
          <w:i/>
          <w:color w:val="FF0000"/>
          <w:szCs w:val="24"/>
        </w:rPr>
        <w:t xml:space="preserve"> </w:t>
      </w:r>
    </w:p>
    <w:p w:rsidR="003562BB" w:rsidRPr="00203BBC" w:rsidRDefault="003562BB" w:rsidP="00FE1442">
      <w:pPr>
        <w:pStyle w:val="ListParagraph"/>
        <w:numPr>
          <w:ilvl w:val="1"/>
          <w:numId w:val="7"/>
        </w:numPr>
        <w:rPr>
          <w:szCs w:val="24"/>
        </w:rPr>
      </w:pPr>
      <w:r w:rsidRPr="00203BBC">
        <w:rPr>
          <w:szCs w:val="24"/>
        </w:rPr>
        <w:t xml:space="preserve">Calf Care and Raising Young Stock </w:t>
      </w:r>
      <w:r w:rsidRPr="00203BBC">
        <w:rPr>
          <w:i/>
          <w:szCs w:val="24"/>
        </w:rPr>
        <w:t>(2006 edition)</w:t>
      </w:r>
      <w:r w:rsidRPr="00203BBC">
        <w:rPr>
          <w:i/>
          <w:color w:val="FF0000"/>
          <w:szCs w:val="24"/>
        </w:rPr>
        <w:t xml:space="preserve"> </w:t>
      </w:r>
    </w:p>
    <w:p w:rsidR="003562BB" w:rsidRPr="00203BBC" w:rsidRDefault="003562BB" w:rsidP="00FE1442">
      <w:pPr>
        <w:pStyle w:val="ListParagraph"/>
        <w:numPr>
          <w:ilvl w:val="1"/>
          <w:numId w:val="7"/>
        </w:numPr>
        <w:rPr>
          <w:i/>
          <w:szCs w:val="24"/>
        </w:rPr>
      </w:pPr>
      <w:r w:rsidRPr="00203BBC">
        <w:rPr>
          <w:szCs w:val="24"/>
        </w:rPr>
        <w:t>Less Mastitis, Better Milk</w:t>
      </w:r>
      <w:r w:rsidR="009C23E3" w:rsidRPr="00203BBC">
        <w:rPr>
          <w:szCs w:val="24"/>
        </w:rPr>
        <w:t xml:space="preserve"> </w:t>
      </w:r>
      <w:r w:rsidR="009C23E3" w:rsidRPr="00203BBC">
        <w:rPr>
          <w:i/>
          <w:szCs w:val="24"/>
        </w:rPr>
        <w:t>(2004 edition)</w:t>
      </w:r>
    </w:p>
    <w:p w:rsidR="003562BB" w:rsidRPr="00203BBC" w:rsidRDefault="003562BB" w:rsidP="00FE1442">
      <w:pPr>
        <w:pStyle w:val="ListParagraph"/>
        <w:numPr>
          <w:ilvl w:val="1"/>
          <w:numId w:val="7"/>
        </w:numPr>
        <w:rPr>
          <w:szCs w:val="24"/>
        </w:rPr>
      </w:pPr>
      <w:r w:rsidRPr="00203BBC">
        <w:rPr>
          <w:szCs w:val="24"/>
        </w:rPr>
        <w:t>Caring for Transition Cows</w:t>
      </w:r>
      <w:r w:rsidR="009C23E3" w:rsidRPr="00203BBC">
        <w:rPr>
          <w:szCs w:val="24"/>
        </w:rPr>
        <w:t xml:space="preserve"> </w:t>
      </w:r>
      <w:r w:rsidR="00CD3E35">
        <w:rPr>
          <w:i/>
          <w:szCs w:val="24"/>
        </w:rPr>
        <w:t xml:space="preserve">(2005 </w:t>
      </w:r>
      <w:r w:rsidR="00127974">
        <w:rPr>
          <w:i/>
          <w:szCs w:val="24"/>
        </w:rPr>
        <w:t>edition</w:t>
      </w:r>
      <w:r w:rsidR="00CD3E35">
        <w:rPr>
          <w:i/>
          <w:szCs w:val="24"/>
        </w:rPr>
        <w:t>)</w:t>
      </w:r>
    </w:p>
    <w:p w:rsidR="00C66EFC" w:rsidRPr="00203BBC" w:rsidRDefault="003562BB" w:rsidP="00FE1442">
      <w:pPr>
        <w:pStyle w:val="ListParagraph"/>
        <w:numPr>
          <w:ilvl w:val="1"/>
          <w:numId w:val="7"/>
        </w:numPr>
        <w:rPr>
          <w:i/>
          <w:szCs w:val="24"/>
        </w:rPr>
      </w:pPr>
      <w:r w:rsidRPr="00203BBC">
        <w:rPr>
          <w:szCs w:val="24"/>
        </w:rPr>
        <w:t>Manual of Foot Care for Cattle</w:t>
      </w:r>
      <w:r w:rsidR="00FC4FC3" w:rsidRPr="00203BBC">
        <w:rPr>
          <w:szCs w:val="24"/>
        </w:rPr>
        <w:t xml:space="preserve"> </w:t>
      </w:r>
      <w:r w:rsidR="00C66EFC" w:rsidRPr="00203BBC">
        <w:rPr>
          <w:i/>
          <w:szCs w:val="24"/>
        </w:rPr>
        <w:t>(2013</w:t>
      </w:r>
      <w:r w:rsidR="00FC4FC3" w:rsidRPr="00203BBC">
        <w:rPr>
          <w:i/>
          <w:szCs w:val="24"/>
        </w:rPr>
        <w:t xml:space="preserve"> edition)</w:t>
      </w:r>
    </w:p>
    <w:p w:rsidR="00C66EFC" w:rsidRPr="00203BBC" w:rsidRDefault="00C66EFC" w:rsidP="00FE1442">
      <w:pPr>
        <w:pStyle w:val="ListParagraph"/>
        <w:numPr>
          <w:ilvl w:val="1"/>
          <w:numId w:val="7"/>
        </w:numPr>
        <w:rPr>
          <w:i/>
          <w:szCs w:val="24"/>
        </w:rPr>
      </w:pPr>
      <w:r w:rsidRPr="00203BBC">
        <w:rPr>
          <w:szCs w:val="24"/>
        </w:rPr>
        <w:t xml:space="preserve">Dairy Herd Health </w:t>
      </w:r>
      <w:r w:rsidRPr="00203BBC">
        <w:rPr>
          <w:i/>
          <w:szCs w:val="24"/>
        </w:rPr>
        <w:t>(2010 edition)</w:t>
      </w:r>
    </w:p>
    <w:p w:rsidR="00C66EFC" w:rsidRDefault="00C66EFC" w:rsidP="00FE1442">
      <w:pPr>
        <w:numPr>
          <w:ilvl w:val="0"/>
          <w:numId w:val="3"/>
        </w:numPr>
        <w:rPr>
          <w:szCs w:val="24"/>
        </w:rPr>
      </w:pPr>
      <w:r>
        <w:rPr>
          <w:szCs w:val="24"/>
        </w:rPr>
        <w:t xml:space="preserve">*NEW </w:t>
      </w:r>
      <w:r w:rsidR="00FE1442">
        <w:rPr>
          <w:szCs w:val="24"/>
        </w:rPr>
        <w:t xml:space="preserve">2016 Virginia 4H Dairy Quiz Bowl Materials </w:t>
      </w:r>
      <w:hyperlink r:id="rId12" w:history="1">
        <w:r w:rsidR="00FE1442" w:rsidRPr="006E6282">
          <w:rPr>
            <w:rStyle w:val="Hyperlink"/>
            <w:szCs w:val="24"/>
          </w:rPr>
          <w:t>http://www.youth.dasc.vt.edu/content/dam/youth_dasc_vt_edu/pdfs/2016BowlMat.pdf</w:t>
        </w:r>
      </w:hyperlink>
      <w:r w:rsidR="00FE1442">
        <w:rPr>
          <w:szCs w:val="24"/>
        </w:rPr>
        <w:t xml:space="preserve"> </w:t>
      </w:r>
    </w:p>
    <w:p w:rsidR="00FE1442" w:rsidRPr="00C66EFC" w:rsidRDefault="00FE1442" w:rsidP="0021109A">
      <w:pPr>
        <w:numPr>
          <w:ilvl w:val="1"/>
          <w:numId w:val="3"/>
        </w:numPr>
        <w:tabs>
          <w:tab w:val="clear" w:pos="1440"/>
          <w:tab w:val="num" w:pos="990"/>
        </w:tabs>
        <w:ind w:left="990"/>
        <w:rPr>
          <w:szCs w:val="24"/>
        </w:rPr>
      </w:pPr>
      <w:r>
        <w:rPr>
          <w:smallCaps/>
          <w:szCs w:val="24"/>
        </w:rPr>
        <w:t xml:space="preserve">Note on this reference: </w:t>
      </w:r>
      <w:r w:rsidRPr="00FE1442">
        <w:rPr>
          <w:i/>
          <w:szCs w:val="24"/>
        </w:rPr>
        <w:t>This is a great source for basic information but please be sure to also use the other sources on this list to help youth gain overall knowledge and make connections between concepts.</w:t>
      </w:r>
    </w:p>
    <w:p w:rsidR="000E3C4D" w:rsidRDefault="000E3C4D" w:rsidP="000E3C4D">
      <w:pPr>
        <w:numPr>
          <w:ilvl w:val="0"/>
          <w:numId w:val="3"/>
        </w:numPr>
        <w:rPr>
          <w:szCs w:val="24"/>
        </w:rPr>
      </w:pPr>
      <w:r>
        <w:rPr>
          <w:szCs w:val="24"/>
        </w:rPr>
        <w:t>UWEX Resources</w:t>
      </w:r>
    </w:p>
    <w:p w:rsidR="000E3C4D" w:rsidRDefault="008E1DF8" w:rsidP="00FE1442">
      <w:pPr>
        <w:numPr>
          <w:ilvl w:val="1"/>
          <w:numId w:val="8"/>
        </w:numPr>
        <w:rPr>
          <w:szCs w:val="24"/>
        </w:rPr>
      </w:pPr>
      <w:r>
        <w:rPr>
          <w:szCs w:val="24"/>
        </w:rPr>
        <w:t xml:space="preserve">*NEW! Dairy Workers Training – Calf Management Cards </w:t>
      </w:r>
      <w:hyperlink r:id="rId13" w:history="1">
        <w:r w:rsidR="00027EFC" w:rsidRPr="006E6282">
          <w:rPr>
            <w:rStyle w:val="Hyperlink"/>
            <w:szCs w:val="24"/>
          </w:rPr>
          <w:t>https://learningstore.uwex.edu/Assets/pdfs/A4031.pdf</w:t>
        </w:r>
      </w:hyperlink>
    </w:p>
    <w:p w:rsidR="008E1DF8" w:rsidRPr="00027EFC" w:rsidRDefault="008E1DF8" w:rsidP="007F4DFC">
      <w:pPr>
        <w:numPr>
          <w:ilvl w:val="1"/>
          <w:numId w:val="8"/>
        </w:numPr>
        <w:suppressAutoHyphens/>
        <w:rPr>
          <w:rStyle w:val="Hyperlink"/>
          <w:color w:val="auto"/>
          <w:szCs w:val="24"/>
          <w:u w:val="none"/>
        </w:rPr>
      </w:pPr>
      <w:r w:rsidRPr="00027EFC">
        <w:rPr>
          <w:szCs w:val="24"/>
        </w:rPr>
        <w:t xml:space="preserve">The Seven Habits of  Highly Successful Milking Routines  </w:t>
      </w:r>
      <w:hyperlink r:id="rId14" w:history="1">
        <w:r w:rsidRPr="00027EFC">
          <w:rPr>
            <w:rStyle w:val="Hyperlink"/>
            <w:szCs w:val="24"/>
          </w:rPr>
          <w:t>http://learningstore.uwex.edu/Assets/pdfs/A3725.pdf</w:t>
        </w:r>
      </w:hyperlink>
    </w:p>
    <w:p w:rsidR="00027EFC" w:rsidRDefault="00027EFC" w:rsidP="00027EFC">
      <w:pPr>
        <w:suppressAutoHyphens/>
        <w:rPr>
          <w:rStyle w:val="Hyperlink"/>
          <w:szCs w:val="24"/>
        </w:rPr>
      </w:pPr>
    </w:p>
    <w:p w:rsidR="00027EFC" w:rsidRDefault="00027EFC" w:rsidP="00027EFC">
      <w:pPr>
        <w:suppressAutoHyphens/>
        <w:rPr>
          <w:rStyle w:val="Hyperlink"/>
          <w:szCs w:val="24"/>
        </w:rPr>
      </w:pPr>
    </w:p>
    <w:p w:rsidR="00027EFC" w:rsidRDefault="00027EFC" w:rsidP="00027EFC">
      <w:pPr>
        <w:suppressAutoHyphens/>
        <w:rPr>
          <w:rStyle w:val="Hyperlink"/>
          <w:szCs w:val="24"/>
        </w:rPr>
      </w:pPr>
    </w:p>
    <w:p w:rsidR="00027EFC" w:rsidRDefault="00027EFC">
      <w:pPr>
        <w:rPr>
          <w:szCs w:val="24"/>
        </w:rPr>
      </w:pPr>
      <w:r>
        <w:rPr>
          <w:szCs w:val="24"/>
        </w:rPr>
        <w:br w:type="page"/>
      </w:r>
    </w:p>
    <w:p w:rsidR="00027EFC" w:rsidRDefault="00027EFC" w:rsidP="00027EFC">
      <w:pPr>
        <w:jc w:val="center"/>
        <w:rPr>
          <w:rFonts w:ascii="Arial Narrow" w:hAnsi="Arial Narrow"/>
          <w:b/>
          <w:sz w:val="36"/>
        </w:rPr>
      </w:pPr>
      <w:r>
        <w:rPr>
          <w:rFonts w:ascii="Arial Narrow" w:hAnsi="Arial Narrow"/>
          <w:b/>
          <w:sz w:val="36"/>
        </w:rPr>
        <w:lastRenderedPageBreak/>
        <w:t>Instructions for submitting questions</w:t>
      </w:r>
    </w:p>
    <w:p w:rsidR="00027EFC" w:rsidRDefault="00027EFC" w:rsidP="00027EFC">
      <w:pPr>
        <w:jc w:val="center"/>
        <w:rPr>
          <w:rFonts w:ascii="Arial Narrow" w:hAnsi="Arial Narrow"/>
          <w:b/>
          <w:sz w:val="36"/>
        </w:rPr>
      </w:pPr>
      <w:r>
        <w:rPr>
          <w:rFonts w:ascii="Arial Narrow" w:hAnsi="Arial Narrow"/>
          <w:b/>
          <w:sz w:val="36"/>
        </w:rPr>
        <w:t>*</w:t>
      </w:r>
      <w:r w:rsidR="00802E34">
        <w:rPr>
          <w:rFonts w:ascii="Arial Narrow" w:hAnsi="Arial Narrow"/>
          <w:b/>
          <w:sz w:val="36"/>
        </w:rPr>
        <w:t>New</w:t>
      </w:r>
      <w:r>
        <w:rPr>
          <w:rFonts w:ascii="Arial Narrow" w:hAnsi="Arial Narrow"/>
          <w:b/>
          <w:sz w:val="36"/>
        </w:rPr>
        <w:t xml:space="preserve"> for 2017! </w:t>
      </w:r>
    </w:p>
    <w:p w:rsidR="00027EFC" w:rsidRPr="000E3C4D" w:rsidRDefault="00027EFC" w:rsidP="00027EFC">
      <w:pPr>
        <w:jc w:val="center"/>
        <w:rPr>
          <w:rFonts w:ascii="Arial Narrow" w:hAnsi="Arial Narrow"/>
          <w:b/>
          <w:sz w:val="32"/>
          <w:szCs w:val="32"/>
        </w:rPr>
      </w:pPr>
      <w:r w:rsidRPr="000E3C4D">
        <w:rPr>
          <w:rFonts w:ascii="Arial Narrow" w:hAnsi="Arial Narrow"/>
          <w:b/>
          <w:sz w:val="32"/>
          <w:szCs w:val="32"/>
        </w:rPr>
        <w:t xml:space="preserve">ALL SOURCES </w:t>
      </w:r>
      <w:r w:rsidR="00802E34">
        <w:rPr>
          <w:rFonts w:ascii="Arial Narrow" w:hAnsi="Arial Narrow"/>
          <w:b/>
          <w:sz w:val="32"/>
          <w:szCs w:val="32"/>
        </w:rPr>
        <w:t>SHOULD</w:t>
      </w:r>
      <w:r w:rsidRPr="000E3C4D">
        <w:rPr>
          <w:rFonts w:ascii="Arial Narrow" w:hAnsi="Arial Narrow"/>
          <w:b/>
          <w:sz w:val="32"/>
          <w:szCs w:val="32"/>
        </w:rPr>
        <w:t xml:space="preserve"> BE USED FOR QUESTIONS FOR ALL AGE DIVISIONS</w:t>
      </w:r>
    </w:p>
    <w:p w:rsidR="00027EFC" w:rsidRDefault="00027EFC" w:rsidP="00027EFC">
      <w:pPr>
        <w:suppressAutoHyphens/>
        <w:rPr>
          <w:szCs w:val="24"/>
        </w:rPr>
      </w:pPr>
    </w:p>
    <w:p w:rsidR="00802E34" w:rsidRDefault="00937BDE" w:rsidP="00937BDE">
      <w:pPr>
        <w:pStyle w:val="ListParagraph"/>
        <w:numPr>
          <w:ilvl w:val="0"/>
          <w:numId w:val="10"/>
        </w:numPr>
        <w:suppressAutoHyphens/>
        <w:rPr>
          <w:bCs/>
          <w:szCs w:val="24"/>
        </w:rPr>
      </w:pPr>
      <w:r w:rsidRPr="00937BDE">
        <w:rPr>
          <w:szCs w:val="24"/>
        </w:rPr>
        <w:t xml:space="preserve">As stated in rule #9, </w:t>
      </w:r>
      <w:r w:rsidRPr="00937BDE">
        <w:rPr>
          <w:bCs/>
          <w:szCs w:val="24"/>
        </w:rPr>
        <w:t>each participating county must submit 5 questions per age division that they will be competing in for use in the quiz bowl. For example, if Rock county has 2 junior teams competing they must submit 5 questions and if Green county has 1 junior, 2 mixed, and 1 senior team competing they must submit 15 questions. Submitted questions may or may not be used in the competition. Questions that are used may have the wording changed</w:t>
      </w:r>
      <w:r>
        <w:rPr>
          <w:bCs/>
          <w:szCs w:val="24"/>
        </w:rPr>
        <w:t>.</w:t>
      </w:r>
    </w:p>
    <w:p w:rsidR="00937BDE" w:rsidRDefault="00937BDE" w:rsidP="00937BDE">
      <w:pPr>
        <w:pStyle w:val="ListParagraph"/>
        <w:suppressAutoHyphens/>
        <w:rPr>
          <w:bCs/>
          <w:szCs w:val="24"/>
        </w:rPr>
      </w:pPr>
    </w:p>
    <w:p w:rsidR="00937BDE" w:rsidRDefault="00937BDE" w:rsidP="00937BDE">
      <w:pPr>
        <w:pStyle w:val="ListParagraph"/>
        <w:numPr>
          <w:ilvl w:val="0"/>
          <w:numId w:val="10"/>
        </w:numPr>
        <w:suppressAutoHyphens/>
        <w:rPr>
          <w:bCs/>
          <w:szCs w:val="24"/>
        </w:rPr>
      </w:pPr>
      <w:r>
        <w:rPr>
          <w:bCs/>
          <w:szCs w:val="24"/>
        </w:rPr>
        <w:t xml:space="preserve">Questions may cover any topic but must be from one of the official sources listed </w:t>
      </w:r>
      <w:proofErr w:type="gramStart"/>
      <w:r>
        <w:rPr>
          <w:bCs/>
          <w:szCs w:val="24"/>
        </w:rPr>
        <w:t>on  page</w:t>
      </w:r>
      <w:proofErr w:type="gramEnd"/>
      <w:r>
        <w:rPr>
          <w:bCs/>
          <w:szCs w:val="24"/>
        </w:rPr>
        <w:t xml:space="preserve"> 6. When submitting questions you will need to provide the following information:</w:t>
      </w:r>
    </w:p>
    <w:p w:rsidR="00937BDE" w:rsidRDefault="00937BDE" w:rsidP="00937BDE">
      <w:pPr>
        <w:pStyle w:val="ListParagraph"/>
        <w:numPr>
          <w:ilvl w:val="1"/>
          <w:numId w:val="10"/>
        </w:numPr>
        <w:suppressAutoHyphens/>
        <w:rPr>
          <w:bCs/>
          <w:szCs w:val="24"/>
        </w:rPr>
      </w:pPr>
      <w:r>
        <w:rPr>
          <w:bCs/>
          <w:szCs w:val="24"/>
        </w:rPr>
        <w:t>Type of question</w:t>
      </w:r>
    </w:p>
    <w:p w:rsidR="00937BDE" w:rsidRDefault="00937BDE" w:rsidP="00937BDE">
      <w:pPr>
        <w:pStyle w:val="ListParagraph"/>
        <w:numPr>
          <w:ilvl w:val="2"/>
          <w:numId w:val="10"/>
        </w:numPr>
        <w:suppressAutoHyphens/>
        <w:rPr>
          <w:bCs/>
          <w:szCs w:val="24"/>
        </w:rPr>
      </w:pPr>
      <w:r>
        <w:rPr>
          <w:bCs/>
          <w:szCs w:val="24"/>
        </w:rPr>
        <w:t xml:space="preserve">Multiple choice </w:t>
      </w:r>
      <w:r w:rsidRPr="00937BDE">
        <w:rPr>
          <w:bCs/>
          <w:i/>
          <w:szCs w:val="24"/>
        </w:rPr>
        <w:t>(only used in Phase 1 for individual questions</w:t>
      </w:r>
      <w:r>
        <w:rPr>
          <w:bCs/>
          <w:i/>
          <w:szCs w:val="24"/>
        </w:rPr>
        <w:t>, max of 1 multiple choice may be submitted per age division</w:t>
      </w:r>
      <w:r w:rsidRPr="00937BDE">
        <w:rPr>
          <w:bCs/>
          <w:i/>
          <w:szCs w:val="24"/>
        </w:rPr>
        <w:t>)</w:t>
      </w:r>
    </w:p>
    <w:p w:rsidR="00937BDE" w:rsidRDefault="00937BDE" w:rsidP="00937BDE">
      <w:pPr>
        <w:pStyle w:val="ListParagraph"/>
        <w:numPr>
          <w:ilvl w:val="2"/>
          <w:numId w:val="10"/>
        </w:numPr>
        <w:suppressAutoHyphens/>
        <w:rPr>
          <w:bCs/>
          <w:szCs w:val="24"/>
        </w:rPr>
      </w:pPr>
      <w:r>
        <w:rPr>
          <w:bCs/>
          <w:szCs w:val="24"/>
        </w:rPr>
        <w:t xml:space="preserve">Toss Up </w:t>
      </w:r>
      <w:r w:rsidRPr="00937BDE">
        <w:rPr>
          <w:bCs/>
          <w:i/>
          <w:szCs w:val="24"/>
        </w:rPr>
        <w:t>(used for Phase 1 or Phase 2)</w:t>
      </w:r>
    </w:p>
    <w:p w:rsidR="00937BDE" w:rsidRDefault="00937BDE" w:rsidP="00937BDE">
      <w:pPr>
        <w:pStyle w:val="ListParagraph"/>
        <w:numPr>
          <w:ilvl w:val="2"/>
          <w:numId w:val="10"/>
        </w:numPr>
        <w:suppressAutoHyphens/>
        <w:rPr>
          <w:bCs/>
          <w:szCs w:val="24"/>
        </w:rPr>
      </w:pPr>
      <w:r>
        <w:rPr>
          <w:bCs/>
          <w:szCs w:val="24"/>
        </w:rPr>
        <w:t xml:space="preserve">True or False </w:t>
      </w:r>
      <w:r w:rsidRPr="00937BDE">
        <w:rPr>
          <w:bCs/>
          <w:i/>
          <w:szCs w:val="24"/>
        </w:rPr>
        <w:t>(only used for Phase 1)</w:t>
      </w:r>
    </w:p>
    <w:p w:rsidR="00937BDE" w:rsidRDefault="00937BDE" w:rsidP="00937BDE">
      <w:pPr>
        <w:pStyle w:val="ListParagraph"/>
        <w:numPr>
          <w:ilvl w:val="2"/>
          <w:numId w:val="10"/>
        </w:numPr>
        <w:suppressAutoHyphens/>
        <w:rPr>
          <w:bCs/>
          <w:szCs w:val="24"/>
        </w:rPr>
      </w:pPr>
      <w:r>
        <w:rPr>
          <w:bCs/>
          <w:szCs w:val="24"/>
        </w:rPr>
        <w:t>Bonus</w:t>
      </w:r>
    </w:p>
    <w:p w:rsidR="00937BDE" w:rsidRDefault="00937BDE" w:rsidP="00937BDE">
      <w:pPr>
        <w:pStyle w:val="ListParagraph"/>
        <w:numPr>
          <w:ilvl w:val="1"/>
          <w:numId w:val="10"/>
        </w:numPr>
        <w:suppressAutoHyphens/>
        <w:rPr>
          <w:bCs/>
          <w:szCs w:val="24"/>
        </w:rPr>
      </w:pPr>
      <w:r>
        <w:rPr>
          <w:bCs/>
          <w:szCs w:val="24"/>
        </w:rPr>
        <w:t>Source</w:t>
      </w:r>
    </w:p>
    <w:p w:rsidR="00937BDE" w:rsidRDefault="00937BDE" w:rsidP="00937BDE">
      <w:pPr>
        <w:pStyle w:val="ListParagraph"/>
        <w:numPr>
          <w:ilvl w:val="1"/>
          <w:numId w:val="10"/>
        </w:numPr>
        <w:suppressAutoHyphens/>
        <w:rPr>
          <w:bCs/>
          <w:szCs w:val="24"/>
        </w:rPr>
      </w:pPr>
      <w:r>
        <w:rPr>
          <w:bCs/>
          <w:szCs w:val="24"/>
        </w:rPr>
        <w:t>General Subject Area</w:t>
      </w:r>
      <w:r w:rsidR="00E73C9C">
        <w:rPr>
          <w:bCs/>
          <w:szCs w:val="24"/>
        </w:rPr>
        <w:t xml:space="preserve"> </w:t>
      </w:r>
      <w:r w:rsidR="00E73C9C">
        <w:rPr>
          <w:bCs/>
          <w:i/>
          <w:szCs w:val="24"/>
        </w:rPr>
        <w:t>(some questions could fit in more than one area but please choose the one best option)</w:t>
      </w:r>
    </w:p>
    <w:p w:rsidR="00E73C9C" w:rsidRPr="00E73C9C" w:rsidRDefault="00E73C9C" w:rsidP="00E73C9C">
      <w:pPr>
        <w:pStyle w:val="ListParagraph"/>
        <w:numPr>
          <w:ilvl w:val="2"/>
          <w:numId w:val="10"/>
        </w:numPr>
        <w:suppressAutoHyphens/>
        <w:rPr>
          <w:bCs/>
          <w:szCs w:val="24"/>
        </w:rPr>
      </w:pPr>
      <w:r>
        <w:rPr>
          <w:bCs/>
          <w:szCs w:val="24"/>
        </w:rPr>
        <w:t>Nutrition, Repro/Genetics, Management, Judge/Show, Industry, Milk Quality and Production, Calf Care</w:t>
      </w:r>
    </w:p>
    <w:p w:rsidR="00937BDE" w:rsidRDefault="00937BDE" w:rsidP="00937BDE">
      <w:pPr>
        <w:pStyle w:val="ListParagraph"/>
        <w:numPr>
          <w:ilvl w:val="1"/>
          <w:numId w:val="10"/>
        </w:numPr>
        <w:suppressAutoHyphens/>
        <w:rPr>
          <w:bCs/>
          <w:szCs w:val="24"/>
        </w:rPr>
      </w:pPr>
      <w:r>
        <w:rPr>
          <w:bCs/>
          <w:szCs w:val="24"/>
        </w:rPr>
        <w:t>Question</w:t>
      </w:r>
    </w:p>
    <w:p w:rsidR="00937BDE" w:rsidRDefault="00937BDE" w:rsidP="00937BDE">
      <w:pPr>
        <w:pStyle w:val="ListParagraph"/>
        <w:numPr>
          <w:ilvl w:val="1"/>
          <w:numId w:val="10"/>
        </w:numPr>
        <w:suppressAutoHyphens/>
        <w:rPr>
          <w:bCs/>
          <w:szCs w:val="24"/>
        </w:rPr>
      </w:pPr>
      <w:r>
        <w:rPr>
          <w:bCs/>
          <w:szCs w:val="24"/>
        </w:rPr>
        <w:t>Answer</w:t>
      </w:r>
    </w:p>
    <w:p w:rsidR="00937BDE" w:rsidRDefault="00937BDE" w:rsidP="00937BDE">
      <w:pPr>
        <w:pStyle w:val="ListParagraph"/>
        <w:numPr>
          <w:ilvl w:val="1"/>
          <w:numId w:val="10"/>
        </w:numPr>
        <w:suppressAutoHyphens/>
        <w:rPr>
          <w:bCs/>
          <w:szCs w:val="24"/>
        </w:rPr>
      </w:pPr>
      <w:r>
        <w:rPr>
          <w:bCs/>
          <w:szCs w:val="24"/>
        </w:rPr>
        <w:t>Difficulty</w:t>
      </w:r>
      <w:r w:rsidR="003C1A1B">
        <w:rPr>
          <w:bCs/>
          <w:szCs w:val="24"/>
        </w:rPr>
        <w:t xml:space="preserve"> – </w:t>
      </w:r>
      <w:r w:rsidR="003C1A1B" w:rsidRPr="003C1A1B">
        <w:rPr>
          <w:bCs/>
          <w:i/>
          <w:szCs w:val="24"/>
        </w:rPr>
        <w:t xml:space="preserve">Range of </w:t>
      </w:r>
      <w:r w:rsidR="003C1A1B" w:rsidRPr="003C1A1B">
        <w:rPr>
          <w:b/>
          <w:bCs/>
          <w:i/>
          <w:szCs w:val="24"/>
        </w:rPr>
        <w:t>1 to 5</w:t>
      </w:r>
      <w:r w:rsidR="003C1A1B" w:rsidRPr="003C1A1B">
        <w:rPr>
          <w:bCs/>
          <w:i/>
          <w:szCs w:val="24"/>
        </w:rPr>
        <w:t xml:space="preserve"> with 1 being the easiest and 5 being the hardest</w:t>
      </w:r>
    </w:p>
    <w:p w:rsidR="00937BDE" w:rsidRDefault="00937BDE" w:rsidP="00937BDE">
      <w:pPr>
        <w:pStyle w:val="ListParagraph"/>
        <w:numPr>
          <w:ilvl w:val="2"/>
          <w:numId w:val="10"/>
        </w:numPr>
        <w:suppressAutoHyphens/>
        <w:rPr>
          <w:bCs/>
          <w:szCs w:val="24"/>
        </w:rPr>
      </w:pPr>
      <w:r>
        <w:rPr>
          <w:bCs/>
          <w:szCs w:val="24"/>
        </w:rPr>
        <w:t>Junior level questions should be start at 1 with 4 being questions they would expect in the final round.</w:t>
      </w:r>
    </w:p>
    <w:p w:rsidR="00937BDE" w:rsidRDefault="00937BDE" w:rsidP="00937BDE">
      <w:pPr>
        <w:pStyle w:val="ListParagraph"/>
        <w:numPr>
          <w:ilvl w:val="2"/>
          <w:numId w:val="10"/>
        </w:numPr>
        <w:suppressAutoHyphens/>
        <w:rPr>
          <w:bCs/>
          <w:szCs w:val="24"/>
        </w:rPr>
      </w:pPr>
      <w:r>
        <w:rPr>
          <w:bCs/>
          <w:szCs w:val="24"/>
        </w:rPr>
        <w:t>Senior level questions should start at 2 with 5 being questions they would expect in the final round.</w:t>
      </w:r>
    </w:p>
    <w:p w:rsidR="00E73C9C" w:rsidRDefault="00E73C9C" w:rsidP="00937BDE">
      <w:pPr>
        <w:pStyle w:val="ListParagraph"/>
        <w:numPr>
          <w:ilvl w:val="2"/>
          <w:numId w:val="10"/>
        </w:numPr>
        <w:suppressAutoHyphens/>
        <w:rPr>
          <w:bCs/>
          <w:szCs w:val="24"/>
        </w:rPr>
      </w:pPr>
      <w:r>
        <w:rPr>
          <w:bCs/>
          <w:szCs w:val="24"/>
        </w:rPr>
        <w:t>Mixed division questions will cover the entire range of 1 to 5.</w:t>
      </w:r>
    </w:p>
    <w:p w:rsidR="003C1A1B" w:rsidRDefault="003C1A1B" w:rsidP="003C1A1B">
      <w:pPr>
        <w:pStyle w:val="ListParagraph"/>
        <w:suppressAutoHyphens/>
        <w:ind w:left="2160"/>
        <w:rPr>
          <w:bCs/>
          <w:szCs w:val="24"/>
        </w:rPr>
      </w:pPr>
    </w:p>
    <w:p w:rsidR="003C1A1B" w:rsidRDefault="00E9239F" w:rsidP="00E9239F">
      <w:pPr>
        <w:pStyle w:val="ListParagraph"/>
        <w:numPr>
          <w:ilvl w:val="0"/>
          <w:numId w:val="10"/>
        </w:numPr>
        <w:suppressAutoHyphens/>
        <w:rPr>
          <w:bCs/>
          <w:szCs w:val="24"/>
        </w:rPr>
      </w:pPr>
      <w:r>
        <w:rPr>
          <w:bCs/>
          <w:szCs w:val="24"/>
        </w:rPr>
        <w:t xml:space="preserve">Questions should be submitted using the 2017 WI 4-H Dairy Bowl Question Submission Form which is available on the Wisconsin Dairy Youth Website or directly at </w:t>
      </w:r>
      <w:hyperlink r:id="rId15" w:history="1">
        <w:r w:rsidRPr="006E6282">
          <w:rPr>
            <w:rStyle w:val="Hyperlink"/>
            <w:bCs/>
            <w:szCs w:val="24"/>
          </w:rPr>
          <w:t>https://goo.gl/forms/OyYXaQSnLtjBV3Qz1</w:t>
        </w:r>
      </w:hyperlink>
      <w:r>
        <w:rPr>
          <w:bCs/>
          <w:szCs w:val="24"/>
        </w:rPr>
        <w:t xml:space="preserve"> or by scanning the QR code below</w:t>
      </w:r>
    </w:p>
    <w:p w:rsidR="00E453A6" w:rsidRDefault="00E453A6" w:rsidP="00E9239F">
      <w:pPr>
        <w:suppressAutoHyphens/>
        <w:rPr>
          <w:bCs/>
          <w:szCs w:val="24"/>
        </w:rPr>
      </w:pPr>
      <w:r>
        <w:rPr>
          <w:noProof/>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142130</wp:posOffset>
            </wp:positionV>
            <wp:extent cx="105727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rsidR="00E453A6" w:rsidRDefault="00E453A6" w:rsidP="00E9239F">
      <w:pPr>
        <w:suppressAutoHyphens/>
        <w:rPr>
          <w:bCs/>
          <w:szCs w:val="24"/>
        </w:rPr>
      </w:pPr>
    </w:p>
    <w:p w:rsidR="00E453A6" w:rsidRDefault="00E453A6" w:rsidP="00E9239F">
      <w:pPr>
        <w:suppressAutoHyphens/>
        <w:rPr>
          <w:bCs/>
          <w:szCs w:val="24"/>
        </w:rPr>
      </w:pPr>
    </w:p>
    <w:p w:rsidR="00E453A6" w:rsidRDefault="00E453A6" w:rsidP="00E9239F">
      <w:pPr>
        <w:suppressAutoHyphens/>
        <w:rPr>
          <w:bCs/>
          <w:szCs w:val="24"/>
        </w:rPr>
      </w:pPr>
    </w:p>
    <w:p w:rsidR="00E453A6" w:rsidRDefault="00E453A6" w:rsidP="00E9239F">
      <w:pPr>
        <w:suppressAutoHyphens/>
        <w:rPr>
          <w:bCs/>
          <w:szCs w:val="24"/>
        </w:rPr>
      </w:pPr>
    </w:p>
    <w:p w:rsidR="00E453A6" w:rsidRDefault="00E453A6" w:rsidP="00E9239F">
      <w:pPr>
        <w:suppressAutoHyphens/>
        <w:rPr>
          <w:bCs/>
          <w:szCs w:val="24"/>
        </w:rPr>
      </w:pPr>
    </w:p>
    <w:p w:rsidR="00E453A6" w:rsidRDefault="00E453A6">
      <w:pPr>
        <w:rPr>
          <w:bCs/>
          <w:szCs w:val="24"/>
        </w:rPr>
      </w:pPr>
      <w:r>
        <w:rPr>
          <w:bCs/>
          <w:szCs w:val="24"/>
        </w:rPr>
        <w:br w:type="page"/>
      </w:r>
    </w:p>
    <w:p w:rsidR="00E453A6" w:rsidRPr="00B6250E" w:rsidRDefault="00E453A6" w:rsidP="00E453A6">
      <w:pPr>
        <w:autoSpaceDE w:val="0"/>
        <w:autoSpaceDN w:val="0"/>
        <w:adjustRightInd w:val="0"/>
        <w:ind w:left="1800"/>
        <w:jc w:val="center"/>
        <w:rPr>
          <w:rFonts w:ascii="Arial Narrow" w:hAnsi="Arial Narrow" w:cs="HelveticaNeue-Condensed"/>
          <w:b/>
          <w:sz w:val="52"/>
          <w:szCs w:val="52"/>
        </w:rPr>
      </w:pPr>
      <w:r w:rsidRPr="00B6250E">
        <w:rPr>
          <w:noProof/>
          <w:sz w:val="52"/>
          <w:szCs w:val="52"/>
        </w:rPr>
        <w:lastRenderedPageBreak/>
        <w:drawing>
          <wp:anchor distT="0" distB="0" distL="114300" distR="114300" simplePos="0" relativeHeight="251660288" behindDoc="0" locked="0" layoutInCell="1" allowOverlap="1" wp14:anchorId="0C14795D" wp14:editId="08808AED">
            <wp:simplePos x="0" y="0"/>
            <wp:positionH relativeFrom="column">
              <wp:posOffset>-685800</wp:posOffset>
            </wp:positionH>
            <wp:positionV relativeFrom="paragraph">
              <wp:posOffset>-114300</wp:posOffset>
            </wp:positionV>
            <wp:extent cx="1362075" cy="1485900"/>
            <wp:effectExtent l="0" t="0" r="9525" b="0"/>
            <wp:wrapNone/>
            <wp:docPr id="3" name="Picture 2" descr="dysc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sci-COL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0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HelveticaNeue-Condensed"/>
          <w:b/>
          <w:sz w:val="52"/>
          <w:szCs w:val="52"/>
        </w:rPr>
        <w:t>201</w:t>
      </w:r>
      <w:r>
        <w:rPr>
          <w:rFonts w:ascii="Arial Narrow" w:hAnsi="Arial Narrow" w:cs="HelveticaNeue-Condensed"/>
          <w:b/>
          <w:sz w:val="52"/>
          <w:szCs w:val="52"/>
        </w:rPr>
        <w:t>7</w:t>
      </w:r>
      <w:r w:rsidRPr="00B6250E">
        <w:rPr>
          <w:rFonts w:ascii="Arial Narrow" w:hAnsi="Arial Narrow" w:cs="HelveticaNeue-Condensed"/>
          <w:b/>
          <w:sz w:val="52"/>
          <w:szCs w:val="52"/>
        </w:rPr>
        <w:t xml:space="preserve"> </w:t>
      </w:r>
      <w:r>
        <w:rPr>
          <w:rFonts w:ascii="Arial Narrow" w:hAnsi="Arial Narrow" w:cs="HelveticaNeue-Condensed"/>
          <w:b/>
          <w:sz w:val="52"/>
          <w:szCs w:val="52"/>
        </w:rPr>
        <w:t>State 4-H Dairy Quiz Bowl</w:t>
      </w:r>
    </w:p>
    <w:p w:rsidR="00E453A6" w:rsidRDefault="00463F31" w:rsidP="00E453A6">
      <w:pPr>
        <w:autoSpaceDE w:val="0"/>
        <w:autoSpaceDN w:val="0"/>
        <w:adjustRightInd w:val="0"/>
        <w:ind w:left="1800"/>
        <w:jc w:val="center"/>
        <w:rPr>
          <w:rFonts w:ascii="Arial Narrow" w:hAnsi="Arial Narrow" w:cs="HelveticaNeue-Condensed"/>
          <w:b/>
          <w:sz w:val="52"/>
          <w:szCs w:val="52"/>
        </w:rPr>
      </w:pPr>
      <w:r>
        <w:rPr>
          <w:noProof/>
        </w:rPr>
        <w:drawing>
          <wp:anchor distT="0" distB="0" distL="114300" distR="114300" simplePos="0" relativeHeight="251664384" behindDoc="0" locked="0" layoutInCell="1" allowOverlap="1">
            <wp:simplePos x="0" y="0"/>
            <wp:positionH relativeFrom="column">
              <wp:posOffset>5018957</wp:posOffset>
            </wp:positionH>
            <wp:positionV relativeFrom="paragraph">
              <wp:posOffset>137188</wp:posOffset>
            </wp:positionV>
            <wp:extent cx="699715" cy="699715"/>
            <wp:effectExtent l="0" t="0"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9715" cy="699715"/>
                    </a:xfrm>
                    <a:prstGeom prst="rect">
                      <a:avLst/>
                    </a:prstGeom>
                  </pic:spPr>
                </pic:pic>
              </a:graphicData>
            </a:graphic>
            <wp14:sizeRelH relativeFrom="margin">
              <wp14:pctWidth>0</wp14:pctWidth>
            </wp14:sizeRelH>
            <wp14:sizeRelV relativeFrom="margin">
              <wp14:pctHeight>0</wp14:pctHeight>
            </wp14:sizeRelV>
          </wp:anchor>
        </w:drawing>
      </w:r>
      <w:r w:rsidR="00E453A6">
        <w:rPr>
          <w:rFonts w:ascii="Arial Narrow" w:hAnsi="Arial Narrow" w:cs="HelveticaNeue-Condensed"/>
          <w:b/>
          <w:sz w:val="52"/>
          <w:szCs w:val="52"/>
        </w:rPr>
        <w:t>Team</w:t>
      </w:r>
      <w:r w:rsidR="00E453A6" w:rsidRPr="00B6250E">
        <w:rPr>
          <w:rFonts w:ascii="Arial Narrow" w:hAnsi="Arial Narrow" w:cs="HelveticaNeue-Condensed"/>
          <w:b/>
          <w:sz w:val="52"/>
          <w:szCs w:val="52"/>
        </w:rPr>
        <w:t xml:space="preserve"> Registration</w:t>
      </w:r>
    </w:p>
    <w:p w:rsidR="00E453A6" w:rsidRDefault="00E453A6" w:rsidP="00E453A6">
      <w:pPr>
        <w:autoSpaceDE w:val="0"/>
        <w:autoSpaceDN w:val="0"/>
        <w:adjustRightInd w:val="0"/>
        <w:rPr>
          <w:rFonts w:ascii="Arial Narrow" w:hAnsi="Arial Narrow" w:cs="HelveticaNeue-Condensed"/>
          <w:sz w:val="20"/>
        </w:rPr>
      </w:pPr>
    </w:p>
    <w:p w:rsidR="00E453A6" w:rsidRDefault="00E453A6" w:rsidP="00463F31">
      <w:pPr>
        <w:autoSpaceDE w:val="0"/>
        <w:autoSpaceDN w:val="0"/>
        <w:adjustRightInd w:val="0"/>
        <w:ind w:left="1800"/>
        <w:rPr>
          <w:rFonts w:ascii="Arial Narrow" w:hAnsi="Arial Narrow" w:cs="HelveticaNeue-Condensed"/>
          <w:sz w:val="20"/>
        </w:rPr>
      </w:pPr>
      <w:r>
        <w:rPr>
          <w:rFonts w:ascii="Arial Narrow" w:hAnsi="Arial Narrow" w:cs="HelveticaNeue-Condensed"/>
          <w:sz w:val="20"/>
        </w:rPr>
        <w:t>*Please fill out online form if possible at</w:t>
      </w:r>
      <w:r w:rsidR="00463F31">
        <w:rPr>
          <w:rFonts w:ascii="Arial Narrow" w:hAnsi="Arial Narrow" w:cs="HelveticaNeue-Condensed"/>
          <w:sz w:val="20"/>
        </w:rPr>
        <w:t xml:space="preserve"> </w:t>
      </w:r>
      <w:hyperlink r:id="rId19" w:history="1">
        <w:r w:rsidR="00463F31" w:rsidRPr="009C2AA0">
          <w:rPr>
            <w:rStyle w:val="Hyperlink"/>
            <w:rFonts w:ascii="Arial Narrow" w:hAnsi="Arial Narrow" w:cs="HelveticaNeue-Condensed"/>
            <w:sz w:val="20"/>
          </w:rPr>
          <w:t>https://goo.gl/forms/amJgo3Q5tIXfNddo2</w:t>
        </w:r>
      </w:hyperlink>
      <w:r w:rsidR="00463F31">
        <w:rPr>
          <w:rFonts w:ascii="Arial Narrow" w:hAnsi="Arial Narrow" w:cs="HelveticaNeue-Condensed"/>
          <w:sz w:val="20"/>
        </w:rPr>
        <w:t xml:space="preserve"> </w:t>
      </w:r>
    </w:p>
    <w:p w:rsidR="00463F31" w:rsidRDefault="00463F31" w:rsidP="00463F31">
      <w:pPr>
        <w:autoSpaceDE w:val="0"/>
        <w:autoSpaceDN w:val="0"/>
        <w:adjustRightInd w:val="0"/>
        <w:ind w:left="1800"/>
        <w:rPr>
          <w:rFonts w:ascii="Arial Narrow" w:hAnsi="Arial Narrow" w:cs="HelveticaNeue-Condensed"/>
          <w:sz w:val="20"/>
        </w:rPr>
      </w:pPr>
    </w:p>
    <w:p w:rsidR="00E453A6" w:rsidRPr="00B6250E" w:rsidRDefault="00E453A6" w:rsidP="00E453A6">
      <w:pPr>
        <w:autoSpaceDE w:val="0"/>
        <w:autoSpaceDN w:val="0"/>
        <w:adjustRightInd w:val="0"/>
        <w:ind w:left="1080" w:right="-720" w:firstLine="720"/>
        <w:rPr>
          <w:rFonts w:ascii="Arial Narrow" w:hAnsi="Arial Narrow" w:cs="HelveticaNeue-Condensed"/>
          <w:sz w:val="22"/>
          <w:szCs w:val="22"/>
        </w:rPr>
      </w:pPr>
      <w:r>
        <w:rPr>
          <w:rFonts w:ascii="Arial Narrow" w:hAnsi="Arial Narrow" w:cs="HelveticaNeue-Condensed"/>
          <w:noProof/>
          <w:sz w:val="20"/>
        </w:rPr>
        <mc:AlternateContent>
          <mc:Choice Requires="wps">
            <w:drawing>
              <wp:anchor distT="0" distB="0" distL="114300" distR="114300" simplePos="0" relativeHeight="251661312" behindDoc="0" locked="0" layoutInCell="1" allowOverlap="1" wp14:anchorId="4FCDC8D1" wp14:editId="249DD2B8">
                <wp:simplePos x="0" y="0"/>
                <wp:positionH relativeFrom="column">
                  <wp:posOffset>-685800</wp:posOffset>
                </wp:positionH>
                <wp:positionV relativeFrom="paragraph">
                  <wp:posOffset>237490</wp:posOffset>
                </wp:positionV>
                <wp:extent cx="1371600" cy="7169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69150"/>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2C11" id="Rectangle 3" o:spid="_x0000_s1026" style="position:absolute;margin-left:-54pt;margin-top:18.7pt;width:108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" fillcolor="#767676" stroked="f">
                <v:fill rotate="t" focus="100%" type="gradient"/>
              </v:rect>
            </w:pict>
          </mc:Fallback>
        </mc:AlternateContent>
      </w:r>
      <w:r>
        <w:rPr>
          <w:rFonts w:ascii="Arial Narrow" w:hAnsi="Arial Narrow" w:cs="HelveticaNeue-Condensed"/>
          <w:sz w:val="22"/>
          <w:szCs w:val="22"/>
        </w:rPr>
        <w:t>County</w:t>
      </w:r>
      <w:r w:rsidRPr="00B6250E">
        <w:rPr>
          <w:rFonts w:ascii="Arial Narrow" w:hAnsi="Arial Narrow" w:cs="HelveticaNeue-Condensed"/>
          <w:sz w:val="22"/>
          <w:szCs w:val="22"/>
        </w:rPr>
        <w:t>: _______________________________________________________________</w:t>
      </w:r>
    </w:p>
    <w:p w:rsidR="00E453A6" w:rsidRPr="00B6250E" w:rsidRDefault="00E453A6" w:rsidP="00E453A6">
      <w:pPr>
        <w:autoSpaceDE w:val="0"/>
        <w:autoSpaceDN w:val="0"/>
        <w:adjustRightInd w:val="0"/>
        <w:ind w:left="1800" w:right="-720"/>
        <w:rPr>
          <w:rFonts w:ascii="Arial Narrow" w:hAnsi="Arial Narrow" w:cs="HelveticaNeue-Condensed"/>
          <w:sz w:val="22"/>
          <w:szCs w:val="22"/>
        </w:rPr>
      </w:pPr>
    </w:p>
    <w:p w:rsidR="00E453A6" w:rsidRDefault="00E453A6" w:rsidP="00E453A6">
      <w:pPr>
        <w:autoSpaceDE w:val="0"/>
        <w:autoSpaceDN w:val="0"/>
        <w:adjustRightInd w:val="0"/>
        <w:ind w:left="1800" w:right="-720"/>
        <w:rPr>
          <w:rFonts w:ascii="Arial Narrow" w:hAnsi="Arial Narrow" w:cs="HelveticaNeue-Condensed"/>
          <w:sz w:val="22"/>
          <w:szCs w:val="22"/>
        </w:rPr>
      </w:pPr>
      <w:r w:rsidRPr="00B6250E">
        <w:rPr>
          <w:rFonts w:ascii="Arial Narrow" w:hAnsi="Arial Narrow" w:cs="HelveticaNeue-Condensed"/>
          <w:sz w:val="22"/>
          <w:szCs w:val="22"/>
        </w:rPr>
        <w:t>Contest</w:t>
      </w:r>
      <w:r>
        <w:rPr>
          <w:rFonts w:ascii="Arial Narrow" w:hAnsi="Arial Narrow" w:cs="HelveticaNeue-Condensed"/>
          <w:sz w:val="22"/>
          <w:szCs w:val="22"/>
        </w:rPr>
        <w:t xml:space="preserve"> Division</w:t>
      </w:r>
      <w:r w:rsidRPr="00B6250E">
        <w:rPr>
          <w:rFonts w:ascii="Arial Narrow" w:hAnsi="Arial Narrow" w:cs="HelveticaNeue-Condensed"/>
          <w:sz w:val="22"/>
          <w:szCs w:val="22"/>
        </w:rPr>
        <w:t xml:space="preserve"> (please </w:t>
      </w:r>
      <w:r>
        <w:rPr>
          <w:rFonts w:ascii="Arial Narrow" w:hAnsi="Arial Narrow" w:cs="HelveticaNeue-Condensed"/>
          <w:sz w:val="22"/>
          <w:szCs w:val="22"/>
        </w:rPr>
        <w:t>check all that apply</w:t>
      </w:r>
      <w:r w:rsidRPr="00B6250E">
        <w:rPr>
          <w:rFonts w:ascii="Arial Narrow" w:hAnsi="Arial Narrow" w:cs="HelveticaNeue-Condensed"/>
          <w:sz w:val="22"/>
          <w:szCs w:val="22"/>
        </w:rPr>
        <w:t>):</w:t>
      </w:r>
      <w:r>
        <w:rPr>
          <w:rFonts w:ascii="Arial Narrow" w:hAnsi="Arial Narrow" w:cs="HelveticaNeue-Condensed"/>
          <w:sz w:val="22"/>
          <w:szCs w:val="22"/>
        </w:rPr>
        <w:t xml:space="preserve">   </w:t>
      </w:r>
    </w:p>
    <w:p w:rsidR="00E453A6" w:rsidRDefault="00E453A6" w:rsidP="00E453A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 xml:space="preserve">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 xml:space="preserve">Junior Team    </w:t>
      </w:r>
      <w:r>
        <w:rPr>
          <w:rFonts w:ascii="Arial Narrow" w:hAnsi="Arial Narrow" w:cs="HelveticaNeue-Condensed"/>
          <w:sz w:val="22"/>
          <w:szCs w:val="22"/>
        </w:rPr>
        <w:tab/>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Mixed Team</w:t>
      </w:r>
      <w:r>
        <w:rPr>
          <w:rFonts w:ascii="Arial Narrow" w:hAnsi="Arial Narrow" w:cs="HelveticaNeue-Condensed"/>
          <w:sz w:val="22"/>
          <w:szCs w:val="22"/>
        </w:rPr>
        <w:tab/>
        <w:t xml:space="preserve">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Senior Team</w:t>
      </w:r>
    </w:p>
    <w:p w:rsidR="00E453A6" w:rsidRDefault="00E453A6" w:rsidP="00E453A6">
      <w:pPr>
        <w:autoSpaceDE w:val="0"/>
        <w:autoSpaceDN w:val="0"/>
        <w:adjustRightInd w:val="0"/>
        <w:ind w:left="1800" w:right="-720"/>
        <w:rPr>
          <w:rFonts w:ascii="Arial Narrow" w:hAnsi="Arial Narrow" w:cs="HelveticaNeue-Condensed"/>
          <w:sz w:val="22"/>
          <w:szCs w:val="22"/>
        </w:rPr>
      </w:pPr>
    </w:p>
    <w:p w:rsidR="00E453A6" w:rsidRDefault="00E453A6" w:rsidP="00E453A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 xml:space="preserve">Does your county have more than one team in any division?    </w:t>
      </w:r>
      <w:r w:rsidRPr="00B6250E">
        <w:rPr>
          <w:rFonts w:ascii="Arial Narrow" w:eastAsia="Arial Unicode MS" w:hAnsi="Arial Unicode MS" w:cs="Arial Unicode MS"/>
          <w:sz w:val="22"/>
          <w:szCs w:val="22"/>
        </w:rPr>
        <w:t>❒</w:t>
      </w:r>
      <w:r>
        <w:rPr>
          <w:rFonts w:ascii="Arial Narrow" w:eastAsia="Arial Unicode MS" w:hAnsi="Arial Unicode MS" w:cs="Arial Unicode MS"/>
          <w:sz w:val="22"/>
          <w:szCs w:val="22"/>
        </w:rPr>
        <w:t xml:space="preserve"> </w:t>
      </w:r>
      <w:r>
        <w:rPr>
          <w:rFonts w:ascii="Arial Narrow" w:hAnsi="Arial Narrow" w:cs="HelveticaNeue-Condensed"/>
          <w:sz w:val="22"/>
          <w:szCs w:val="22"/>
        </w:rPr>
        <w:t xml:space="preserve">Yes      </w:t>
      </w:r>
      <w:r w:rsidRPr="00B6250E">
        <w:rPr>
          <w:rFonts w:ascii="Arial Narrow" w:eastAsia="Arial Unicode MS" w:hAnsi="Arial Unicode MS" w:cs="Arial Unicode MS"/>
          <w:sz w:val="22"/>
          <w:szCs w:val="22"/>
        </w:rPr>
        <w:t>❒</w:t>
      </w:r>
      <w:r>
        <w:rPr>
          <w:rFonts w:ascii="Arial Narrow" w:eastAsia="Arial Unicode MS" w:hAnsi="Arial Unicode MS" w:cs="Arial Unicode MS"/>
          <w:sz w:val="22"/>
          <w:szCs w:val="22"/>
        </w:rPr>
        <w:t xml:space="preserve"> </w:t>
      </w:r>
      <w:r>
        <w:rPr>
          <w:rFonts w:ascii="Arial Narrow" w:hAnsi="Arial Narrow" w:cs="HelveticaNeue-Condensed"/>
          <w:sz w:val="22"/>
          <w:szCs w:val="22"/>
        </w:rPr>
        <w:t>No</w:t>
      </w:r>
    </w:p>
    <w:p w:rsidR="00E453A6" w:rsidRPr="00B6250E" w:rsidRDefault="00E453A6" w:rsidP="00E453A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If yes, please see rule #6 and fill out the additional form provided.</w:t>
      </w:r>
    </w:p>
    <w:p w:rsidR="00E453A6" w:rsidRPr="00B6250E" w:rsidRDefault="00E453A6" w:rsidP="00E453A6">
      <w:pPr>
        <w:autoSpaceDE w:val="0"/>
        <w:autoSpaceDN w:val="0"/>
        <w:adjustRightInd w:val="0"/>
        <w:ind w:left="1800" w:right="-720"/>
        <w:rPr>
          <w:rFonts w:ascii="Arial Narrow" w:hAnsi="Arial Narrow" w:cs="HelveticaNeue-Condensed"/>
          <w:sz w:val="22"/>
          <w:szCs w:val="22"/>
        </w:rPr>
      </w:pP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Coach Name</w:t>
      </w:r>
      <w:r w:rsidRPr="00B6250E">
        <w:rPr>
          <w:rFonts w:ascii="Arial Narrow" w:hAnsi="Arial Narrow" w:cs="HelveticaNeue-Condensed"/>
          <w:sz w:val="22"/>
          <w:szCs w:val="22"/>
        </w:rPr>
        <w:t>: _______________________________</w:t>
      </w:r>
      <w:r>
        <w:rPr>
          <w:rFonts w:ascii="Arial Narrow" w:hAnsi="Arial Narrow" w:cs="HelveticaNeue-Condensed"/>
          <w:sz w:val="22"/>
          <w:szCs w:val="22"/>
        </w:rPr>
        <w:t>____________________________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Address: _____________________________________________________________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City: ____________________________ State: _____ ZIP: 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Home phone: ________________________ Cell phone: 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E-mail: ________________________________________________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2</w:t>
      </w:r>
      <w:r w:rsidRPr="00301036">
        <w:rPr>
          <w:rFonts w:ascii="Arial Narrow" w:hAnsi="Arial Narrow" w:cs="HelveticaNeue-Condensed"/>
          <w:sz w:val="22"/>
          <w:szCs w:val="22"/>
          <w:vertAlign w:val="superscript"/>
        </w:rPr>
        <w:t>nd</w:t>
      </w:r>
      <w:r>
        <w:rPr>
          <w:rFonts w:ascii="Arial Narrow" w:hAnsi="Arial Narrow" w:cs="HelveticaNeue-Condensed"/>
          <w:sz w:val="22"/>
          <w:szCs w:val="22"/>
        </w:rPr>
        <w:t xml:space="preserve"> Coach Name</w:t>
      </w:r>
      <w:r w:rsidRPr="00B6250E">
        <w:rPr>
          <w:rFonts w:ascii="Arial Narrow" w:hAnsi="Arial Narrow" w:cs="HelveticaNeue-Condensed"/>
          <w:sz w:val="22"/>
          <w:szCs w:val="22"/>
        </w:rPr>
        <w:t>: _______________________________</w:t>
      </w:r>
      <w:r>
        <w:rPr>
          <w:rFonts w:ascii="Arial Narrow" w:hAnsi="Arial Narrow" w:cs="HelveticaNeue-Condensed"/>
          <w:sz w:val="22"/>
          <w:szCs w:val="22"/>
        </w:rPr>
        <w:t>____________________________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Address: _____________________________________________________________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City: ____________________________ State: _____ ZIP: 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Home phone: ________________________ Cell phone: 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E-mail: ________________________________________________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3</w:t>
      </w:r>
      <w:r w:rsidRPr="00301036">
        <w:rPr>
          <w:rFonts w:ascii="Arial Narrow" w:hAnsi="Arial Narrow" w:cs="HelveticaNeue-Condensed"/>
          <w:sz w:val="22"/>
          <w:szCs w:val="22"/>
          <w:vertAlign w:val="superscript"/>
        </w:rPr>
        <w:t>rd</w:t>
      </w:r>
      <w:r>
        <w:rPr>
          <w:rFonts w:ascii="Arial Narrow" w:hAnsi="Arial Narrow" w:cs="HelveticaNeue-Condensed"/>
          <w:sz w:val="22"/>
          <w:szCs w:val="22"/>
        </w:rPr>
        <w:t xml:space="preserve"> Coach Name</w:t>
      </w:r>
      <w:r w:rsidRPr="00B6250E">
        <w:rPr>
          <w:rFonts w:ascii="Arial Narrow" w:hAnsi="Arial Narrow" w:cs="HelveticaNeue-Condensed"/>
          <w:sz w:val="22"/>
          <w:szCs w:val="22"/>
        </w:rPr>
        <w:t>: _______________________________</w:t>
      </w:r>
      <w:r>
        <w:rPr>
          <w:rFonts w:ascii="Arial Narrow" w:hAnsi="Arial Narrow" w:cs="HelveticaNeue-Condensed"/>
          <w:sz w:val="22"/>
          <w:szCs w:val="22"/>
        </w:rPr>
        <w:t>____________________________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Address: _____________________________________________________________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City: ____________________________ State: _____ ZIP: ________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Home phone: ________________________ Cell phone: _________________________</w:t>
      </w:r>
    </w:p>
    <w:p w:rsidR="00E453A6" w:rsidRDefault="00E453A6" w:rsidP="00E453A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E-mail: ________________________________________________</w:t>
      </w:r>
    </w:p>
    <w:p w:rsidR="00E453A6" w:rsidRPr="00B6250E" w:rsidRDefault="00E453A6" w:rsidP="00E453A6">
      <w:pPr>
        <w:autoSpaceDE w:val="0"/>
        <w:autoSpaceDN w:val="0"/>
        <w:adjustRightInd w:val="0"/>
        <w:ind w:left="1800" w:right="-720"/>
        <w:rPr>
          <w:rFonts w:ascii="Arial Narrow" w:hAnsi="Arial Narrow" w:cs="HelveticaNeue-Condensed"/>
          <w:sz w:val="22"/>
          <w:szCs w:val="22"/>
        </w:rPr>
      </w:pPr>
    </w:p>
    <w:p w:rsidR="00E453A6" w:rsidRDefault="00E453A6" w:rsidP="00E453A6">
      <w:pPr>
        <w:tabs>
          <w:tab w:val="left" w:pos="1440"/>
        </w:tabs>
        <w:suppressAutoHyphens/>
        <w:ind w:left="1800"/>
        <w:jc w:val="center"/>
        <w:rPr>
          <w:rFonts w:ascii="Arial Narrow" w:hAnsi="Arial Narrow"/>
          <w:sz w:val="20"/>
        </w:rPr>
      </w:pPr>
      <w:bookmarkStart w:id="0" w:name="_GoBack"/>
      <w:r>
        <w:rPr>
          <w:rFonts w:ascii="Arial Narrow" w:hAnsi="Arial Narrow"/>
          <w:szCs w:val="24"/>
        </w:rPr>
        <w:t>*PLEASE SUBMIT BY JANUARY 15, 201</w:t>
      </w:r>
      <w:r>
        <w:rPr>
          <w:rFonts w:ascii="Arial Narrow" w:hAnsi="Arial Narrow"/>
          <w:szCs w:val="24"/>
        </w:rPr>
        <w:t>7</w:t>
      </w:r>
      <w:r>
        <w:rPr>
          <w:rFonts w:ascii="Arial Narrow" w:hAnsi="Arial Narrow"/>
          <w:szCs w:val="24"/>
        </w:rPr>
        <w:t>*</w:t>
      </w:r>
    </w:p>
    <w:p w:rsidR="00E453A6" w:rsidRDefault="00E453A6" w:rsidP="00E453A6">
      <w:pPr>
        <w:tabs>
          <w:tab w:val="left" w:pos="1440"/>
        </w:tabs>
        <w:suppressAutoHyphens/>
        <w:ind w:left="1800"/>
        <w:jc w:val="center"/>
        <w:rPr>
          <w:rFonts w:ascii="Arial Narrow" w:hAnsi="Arial Narrow"/>
          <w:szCs w:val="24"/>
        </w:rPr>
      </w:pPr>
    </w:p>
    <w:p w:rsidR="00E453A6" w:rsidRDefault="00E453A6" w:rsidP="00E453A6">
      <w:pPr>
        <w:tabs>
          <w:tab w:val="left" w:pos="1440"/>
        </w:tabs>
        <w:suppressAutoHyphens/>
        <w:ind w:left="1800"/>
        <w:rPr>
          <w:rFonts w:ascii="Arial Narrow" w:hAnsi="Arial Narrow"/>
          <w:szCs w:val="24"/>
        </w:rPr>
      </w:pPr>
      <w:r>
        <w:rPr>
          <w:rFonts w:ascii="Arial Narrow" w:hAnsi="Arial Narrow"/>
          <w:szCs w:val="24"/>
        </w:rPr>
        <w:t>RETURN TO:</w:t>
      </w:r>
      <w:r>
        <w:rPr>
          <w:rFonts w:ascii="Arial Narrow" w:hAnsi="Arial Narrow"/>
          <w:szCs w:val="24"/>
        </w:rPr>
        <w:tab/>
      </w:r>
      <w:r w:rsidRPr="009F763C">
        <w:rPr>
          <w:rFonts w:ascii="Arial Narrow" w:hAnsi="Arial Narrow"/>
          <w:szCs w:val="24"/>
        </w:rPr>
        <w:t>DAIRY SCIENCE DEPARTMENT</w:t>
      </w:r>
    </w:p>
    <w:p w:rsidR="00E453A6" w:rsidRPr="009F763C" w:rsidRDefault="00E453A6" w:rsidP="00E453A6">
      <w:pPr>
        <w:tabs>
          <w:tab w:val="left" w:pos="1440"/>
        </w:tabs>
        <w:suppressAutoHyphens/>
        <w:ind w:left="1800"/>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proofErr w:type="gramStart"/>
      <w:r>
        <w:rPr>
          <w:rFonts w:ascii="Arial Narrow" w:hAnsi="Arial Narrow"/>
          <w:szCs w:val="24"/>
        </w:rPr>
        <w:t>c/o</w:t>
      </w:r>
      <w:proofErr w:type="gramEnd"/>
      <w:r>
        <w:rPr>
          <w:rFonts w:ascii="Arial Narrow" w:hAnsi="Arial Narrow"/>
          <w:szCs w:val="24"/>
        </w:rPr>
        <w:t xml:space="preserve"> CATHY ROOK</w:t>
      </w:r>
    </w:p>
    <w:p w:rsidR="00E453A6" w:rsidRPr="009F763C" w:rsidRDefault="00E453A6" w:rsidP="00E453A6">
      <w:pPr>
        <w:tabs>
          <w:tab w:val="left" w:pos="1440"/>
        </w:tabs>
        <w:suppressAutoHyphens/>
        <w:ind w:left="1800"/>
        <w:rPr>
          <w:rFonts w:ascii="Arial Narrow" w:hAnsi="Arial Narrow"/>
          <w:szCs w:val="24"/>
        </w:rPr>
      </w:pPr>
      <w:r w:rsidRPr="009F763C">
        <w:rPr>
          <w:rFonts w:ascii="Arial Narrow" w:hAnsi="Arial Narrow"/>
          <w:szCs w:val="24"/>
        </w:rPr>
        <w:tab/>
      </w:r>
      <w:r w:rsidRPr="009F763C">
        <w:rPr>
          <w:rFonts w:ascii="Arial Narrow" w:hAnsi="Arial Narrow"/>
          <w:szCs w:val="24"/>
        </w:rPr>
        <w:tab/>
      </w:r>
      <w:r w:rsidRPr="009F763C">
        <w:rPr>
          <w:rFonts w:ascii="Arial Narrow" w:hAnsi="Arial Narrow"/>
          <w:szCs w:val="24"/>
        </w:rPr>
        <w:tab/>
        <w:t>1675 Observatory Drive, Rm. 275</w:t>
      </w:r>
    </w:p>
    <w:p w:rsidR="00E453A6" w:rsidRPr="009F763C" w:rsidRDefault="00E453A6" w:rsidP="00E453A6">
      <w:pPr>
        <w:tabs>
          <w:tab w:val="left" w:pos="1440"/>
        </w:tabs>
        <w:suppressAutoHyphens/>
        <w:ind w:left="1800"/>
        <w:rPr>
          <w:rFonts w:ascii="Arial Narrow" w:hAnsi="Arial Narrow"/>
          <w:szCs w:val="24"/>
        </w:rPr>
      </w:pPr>
      <w:r w:rsidRPr="009F763C">
        <w:rPr>
          <w:rFonts w:ascii="Arial Narrow" w:hAnsi="Arial Narrow"/>
          <w:szCs w:val="24"/>
        </w:rPr>
        <w:tab/>
      </w:r>
      <w:r w:rsidRPr="009F763C">
        <w:rPr>
          <w:rFonts w:ascii="Arial Narrow" w:hAnsi="Arial Narrow"/>
          <w:szCs w:val="24"/>
        </w:rPr>
        <w:tab/>
      </w:r>
      <w:r w:rsidRPr="009F763C">
        <w:rPr>
          <w:rFonts w:ascii="Arial Narrow" w:hAnsi="Arial Narrow"/>
          <w:szCs w:val="24"/>
        </w:rPr>
        <w:tab/>
        <w:t>Madison, WI  53706-1284</w:t>
      </w:r>
    </w:p>
    <w:bookmarkEnd w:id="0"/>
    <w:p w:rsidR="00E453A6" w:rsidRDefault="00E453A6" w:rsidP="00E453A6">
      <w:pPr>
        <w:tabs>
          <w:tab w:val="left" w:pos="1440"/>
        </w:tabs>
        <w:suppressAutoHyphens/>
        <w:ind w:left="1800"/>
        <w:rPr>
          <w:rFonts w:ascii="Arial Narrow" w:hAnsi="Arial Narrow"/>
          <w:szCs w:val="24"/>
        </w:rPr>
      </w:pPr>
      <w:r w:rsidRPr="009F763C">
        <w:rPr>
          <w:rFonts w:ascii="Arial Narrow" w:hAnsi="Arial Narrow"/>
          <w:szCs w:val="24"/>
        </w:rPr>
        <w:tab/>
      </w:r>
      <w:r w:rsidRPr="009F763C">
        <w:rPr>
          <w:rFonts w:ascii="Arial Narrow" w:hAnsi="Arial Narrow"/>
          <w:szCs w:val="24"/>
        </w:rPr>
        <w:tab/>
      </w:r>
      <w:r w:rsidRPr="009F763C">
        <w:rPr>
          <w:rFonts w:ascii="Arial Narrow" w:hAnsi="Arial Narrow"/>
          <w:szCs w:val="24"/>
        </w:rPr>
        <w:tab/>
      </w:r>
    </w:p>
    <w:p w:rsidR="00E453A6" w:rsidRDefault="00E453A6" w:rsidP="00E453A6">
      <w:pPr>
        <w:tabs>
          <w:tab w:val="left" w:pos="1440"/>
        </w:tabs>
        <w:suppressAutoHyphens/>
        <w:ind w:left="1800"/>
        <w:rPr>
          <w:rFonts w:ascii="Arial Narrow" w:hAnsi="Arial Narrow" w:cs="HelveticaNeue-Condensed"/>
          <w:sz w:val="22"/>
          <w:szCs w:val="22"/>
        </w:rPr>
      </w:pPr>
    </w:p>
    <w:p w:rsidR="00E453A6" w:rsidRPr="00B6250E" w:rsidRDefault="00E453A6" w:rsidP="00E453A6">
      <w:pPr>
        <w:autoSpaceDE w:val="0"/>
        <w:autoSpaceDN w:val="0"/>
        <w:adjustRightInd w:val="0"/>
        <w:ind w:left="1800"/>
        <w:jc w:val="center"/>
        <w:rPr>
          <w:rFonts w:ascii="Arial Narrow" w:hAnsi="Arial Narrow" w:cs="HelveticaNeue-Condensed"/>
          <w:b/>
          <w:sz w:val="52"/>
          <w:szCs w:val="52"/>
        </w:rPr>
      </w:pPr>
      <w:r w:rsidRPr="00B6250E">
        <w:rPr>
          <w:noProof/>
          <w:sz w:val="52"/>
          <w:szCs w:val="52"/>
        </w:rPr>
        <w:lastRenderedPageBreak/>
        <w:drawing>
          <wp:anchor distT="0" distB="0" distL="114300" distR="114300" simplePos="0" relativeHeight="251662336" behindDoc="0" locked="0" layoutInCell="1" allowOverlap="1" wp14:anchorId="55A999AF" wp14:editId="6679BB4B">
            <wp:simplePos x="0" y="0"/>
            <wp:positionH relativeFrom="column">
              <wp:posOffset>-685800</wp:posOffset>
            </wp:positionH>
            <wp:positionV relativeFrom="paragraph">
              <wp:posOffset>-114300</wp:posOffset>
            </wp:positionV>
            <wp:extent cx="1362075" cy="1485900"/>
            <wp:effectExtent l="0" t="0" r="9525" b="0"/>
            <wp:wrapNone/>
            <wp:docPr id="4" name="Picture 4" descr="dysc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sci-COL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0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HelveticaNeue-Condensed"/>
          <w:b/>
          <w:sz w:val="52"/>
          <w:szCs w:val="52"/>
        </w:rPr>
        <w:t>201</w:t>
      </w:r>
      <w:r>
        <w:rPr>
          <w:rFonts w:ascii="Arial Narrow" w:hAnsi="Arial Narrow" w:cs="HelveticaNeue-Condensed"/>
          <w:b/>
          <w:sz w:val="52"/>
          <w:szCs w:val="52"/>
        </w:rPr>
        <w:t>7</w:t>
      </w:r>
      <w:r w:rsidRPr="00B6250E">
        <w:rPr>
          <w:rFonts w:ascii="Arial Narrow" w:hAnsi="Arial Narrow" w:cs="HelveticaNeue-Condensed"/>
          <w:b/>
          <w:sz w:val="52"/>
          <w:szCs w:val="52"/>
        </w:rPr>
        <w:t xml:space="preserve"> </w:t>
      </w:r>
      <w:r>
        <w:rPr>
          <w:rFonts w:ascii="Arial Narrow" w:hAnsi="Arial Narrow" w:cs="HelveticaNeue-Condensed"/>
          <w:b/>
          <w:sz w:val="52"/>
          <w:szCs w:val="52"/>
        </w:rPr>
        <w:t>State 4-H Dairy Quiz Bowl</w:t>
      </w:r>
    </w:p>
    <w:p w:rsidR="00E453A6" w:rsidRPr="00B6250E" w:rsidRDefault="00E453A6" w:rsidP="00E453A6">
      <w:pPr>
        <w:autoSpaceDE w:val="0"/>
        <w:autoSpaceDN w:val="0"/>
        <w:adjustRightInd w:val="0"/>
        <w:ind w:left="1800"/>
        <w:jc w:val="center"/>
        <w:rPr>
          <w:rFonts w:ascii="Arial Narrow" w:hAnsi="Arial Narrow" w:cs="HelveticaNeue-Condensed"/>
          <w:b/>
          <w:sz w:val="52"/>
          <w:szCs w:val="52"/>
        </w:rPr>
      </w:pPr>
      <w:r>
        <w:rPr>
          <w:rFonts w:ascii="Arial Narrow" w:hAnsi="Arial Narrow" w:cs="HelveticaNeue-Condensed"/>
          <w:b/>
          <w:sz w:val="52"/>
          <w:szCs w:val="52"/>
        </w:rPr>
        <w:t>Multiple County Team Registration Form</w:t>
      </w:r>
    </w:p>
    <w:p w:rsidR="00E453A6" w:rsidRDefault="00E453A6" w:rsidP="00E453A6">
      <w:pPr>
        <w:autoSpaceDE w:val="0"/>
        <w:autoSpaceDN w:val="0"/>
        <w:adjustRightInd w:val="0"/>
        <w:ind w:left="1800"/>
        <w:rPr>
          <w:rFonts w:ascii="Arial Narrow" w:hAnsi="Arial Narrow" w:cs="HelveticaNeue-Condensed"/>
          <w:sz w:val="20"/>
        </w:rPr>
      </w:pPr>
    </w:p>
    <w:p w:rsidR="00E453A6" w:rsidRDefault="00E453A6" w:rsidP="00E453A6">
      <w:pPr>
        <w:autoSpaceDE w:val="0"/>
        <w:autoSpaceDN w:val="0"/>
        <w:adjustRightInd w:val="0"/>
        <w:ind w:left="1800"/>
        <w:rPr>
          <w:rFonts w:ascii="Arial Narrow" w:hAnsi="Arial Narrow" w:cs="HelveticaNeue-Condensed"/>
          <w:sz w:val="20"/>
        </w:rPr>
      </w:pPr>
    </w:p>
    <w:p w:rsidR="00E453A6" w:rsidRDefault="00E453A6" w:rsidP="00E453A6">
      <w:pPr>
        <w:autoSpaceDE w:val="0"/>
        <w:autoSpaceDN w:val="0"/>
        <w:adjustRightInd w:val="0"/>
        <w:ind w:left="1800"/>
        <w:rPr>
          <w:rFonts w:ascii="Arial Narrow" w:hAnsi="Arial Narrow" w:cs="HelveticaNeue-Condensed"/>
          <w:sz w:val="20"/>
        </w:rPr>
      </w:pPr>
      <w:r>
        <w:rPr>
          <w:rFonts w:ascii="Arial Narrow" w:hAnsi="Arial Narrow" w:cs="HelveticaNeue-Condensed"/>
          <w:noProof/>
          <w:sz w:val="20"/>
        </w:rPr>
        <mc:AlternateContent>
          <mc:Choice Requires="wps">
            <w:drawing>
              <wp:anchor distT="0" distB="0" distL="114300" distR="114300" simplePos="0" relativeHeight="251663360" behindDoc="0" locked="0" layoutInCell="1" allowOverlap="1" wp14:anchorId="67131B96" wp14:editId="6316468C">
                <wp:simplePos x="0" y="0"/>
                <wp:positionH relativeFrom="column">
                  <wp:posOffset>-685800</wp:posOffset>
                </wp:positionH>
                <wp:positionV relativeFrom="paragraph">
                  <wp:posOffset>160655</wp:posOffset>
                </wp:positionV>
                <wp:extent cx="1371600" cy="71691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69150"/>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3AEA4" id="Rectangle 5" o:spid="_x0000_s1026" style="position:absolute;margin-left:-54pt;margin-top:12.65pt;width:108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" fillcolor="#767676" stroked="f">
                <v:fill rotate="t" focus="100%" type="gradient"/>
              </v:rect>
            </w:pict>
          </mc:Fallback>
        </mc:AlternateContent>
      </w:r>
    </w:p>
    <w:p w:rsidR="00E453A6" w:rsidRDefault="00E453A6" w:rsidP="00E453A6">
      <w:pPr>
        <w:autoSpaceDE w:val="0"/>
        <w:autoSpaceDN w:val="0"/>
        <w:adjustRightInd w:val="0"/>
        <w:ind w:left="1800"/>
        <w:rPr>
          <w:rFonts w:ascii="Arial Narrow" w:hAnsi="Arial Narrow" w:cs="HelveticaNeue-Condensed"/>
          <w:sz w:val="20"/>
        </w:rPr>
      </w:pPr>
    </w:p>
    <w:p w:rsidR="00E453A6" w:rsidRDefault="00E453A6" w:rsidP="00E453A6">
      <w:pPr>
        <w:autoSpaceDE w:val="0"/>
        <w:autoSpaceDN w:val="0"/>
        <w:adjustRightInd w:val="0"/>
        <w:rPr>
          <w:rFonts w:ascii="Arial Narrow" w:hAnsi="Arial Narrow" w:cs="HelveticaNeue-Condensed"/>
          <w:sz w:val="20"/>
        </w:rPr>
      </w:pPr>
    </w:p>
    <w:p w:rsidR="00E453A6" w:rsidRPr="00B260FB" w:rsidRDefault="00E453A6" w:rsidP="00E453A6">
      <w:pPr>
        <w:tabs>
          <w:tab w:val="num" w:pos="1800"/>
        </w:tabs>
        <w:autoSpaceDE w:val="0"/>
        <w:autoSpaceDN w:val="0"/>
        <w:adjustRightInd w:val="0"/>
        <w:ind w:left="1800" w:right="-720"/>
        <w:rPr>
          <w:rFonts w:ascii="Arial Narrow" w:hAnsi="Arial Narrow"/>
          <w:sz w:val="22"/>
          <w:szCs w:val="22"/>
        </w:rPr>
      </w:pPr>
      <w:r>
        <w:rPr>
          <w:rFonts w:ascii="Arial Narrow" w:hAnsi="Arial Narrow"/>
          <w:sz w:val="22"/>
          <w:szCs w:val="22"/>
        </w:rPr>
        <w:t xml:space="preserve">Rule #6:  </w:t>
      </w:r>
      <w:r w:rsidRPr="00B260FB">
        <w:rPr>
          <w:rFonts w:ascii="Arial Narrow" w:hAnsi="Arial Narrow"/>
          <w:sz w:val="22"/>
          <w:szCs w:val="22"/>
        </w:rPr>
        <w:t xml:space="preserve">Counties are limited to one team per division unless a county contest is held and four or more teams participate in that division.  Then the county may send two teams to the state contest.  If eight or more teams participate in a division in the county contest, three teams may compete in the state contest for that division.  Selection of team members is up to each county, but a winning club team is recommended.  </w:t>
      </w:r>
      <w:r w:rsidRPr="002E235A">
        <w:rPr>
          <w:rFonts w:ascii="Arial Narrow" w:hAnsi="Arial Narrow"/>
          <w:sz w:val="22"/>
          <w:szCs w:val="22"/>
        </w:rPr>
        <w:t xml:space="preserve">Counties that are eligible and plan to send more than one team to the state contest must have the county 4-H agent </w:t>
      </w:r>
      <w:r w:rsidRPr="00B260FB">
        <w:rPr>
          <w:rFonts w:ascii="Arial Narrow" w:hAnsi="Arial Narrow"/>
          <w:sz w:val="22"/>
          <w:szCs w:val="22"/>
        </w:rPr>
        <w:t>must fill out the additional Multiple County Team Registration Form acknowledging that the county is eligible to send multiple teams.</w:t>
      </w:r>
    </w:p>
    <w:p w:rsidR="00E453A6" w:rsidRDefault="00E453A6" w:rsidP="00E453A6">
      <w:pPr>
        <w:autoSpaceDE w:val="0"/>
        <w:autoSpaceDN w:val="0"/>
        <w:adjustRightInd w:val="0"/>
        <w:ind w:left="1800" w:right="-720"/>
        <w:rPr>
          <w:rFonts w:ascii="Arial Narrow" w:hAnsi="Arial Narrow" w:cs="HelveticaNeue-Condensed"/>
          <w:sz w:val="22"/>
          <w:szCs w:val="22"/>
        </w:rPr>
      </w:pPr>
    </w:p>
    <w:p w:rsidR="00E453A6" w:rsidRDefault="00E453A6" w:rsidP="00E453A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 xml:space="preserve">County: </w:t>
      </w:r>
      <w:r w:rsidRPr="00B6250E">
        <w:rPr>
          <w:rFonts w:ascii="Arial Narrow" w:hAnsi="Arial Narrow" w:cs="HelveticaNeue-Condensed"/>
          <w:sz w:val="22"/>
          <w:szCs w:val="22"/>
        </w:rPr>
        <w:t>______________________________________________________</w:t>
      </w:r>
      <w:r>
        <w:rPr>
          <w:rFonts w:ascii="Arial Narrow" w:hAnsi="Arial Narrow" w:cs="HelveticaNeue-Condensed"/>
          <w:sz w:val="22"/>
          <w:szCs w:val="22"/>
        </w:rPr>
        <w:t>__</w:t>
      </w:r>
      <w:r w:rsidRPr="00B6250E">
        <w:rPr>
          <w:rFonts w:ascii="Arial Narrow" w:hAnsi="Arial Narrow" w:cs="HelveticaNeue-Condensed"/>
          <w:sz w:val="22"/>
          <w:szCs w:val="22"/>
        </w:rPr>
        <w:t>_______</w:t>
      </w:r>
    </w:p>
    <w:p w:rsidR="00E453A6" w:rsidRPr="009E0BF0" w:rsidRDefault="00E453A6" w:rsidP="00E453A6">
      <w:pPr>
        <w:autoSpaceDE w:val="0"/>
        <w:autoSpaceDN w:val="0"/>
        <w:adjustRightInd w:val="0"/>
        <w:ind w:left="1800" w:right="-720"/>
        <w:rPr>
          <w:rFonts w:ascii="Arial Narrow" w:hAnsi="Arial Narrow" w:cs="HelveticaNeue-Condensed"/>
          <w:sz w:val="16"/>
          <w:szCs w:val="16"/>
        </w:rPr>
      </w:pPr>
    </w:p>
    <w:p w:rsidR="00E453A6" w:rsidRDefault="00E453A6" w:rsidP="00E453A6">
      <w:pPr>
        <w:autoSpaceDE w:val="0"/>
        <w:autoSpaceDN w:val="0"/>
        <w:adjustRightInd w:val="0"/>
        <w:spacing w:line="30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Contest</w:t>
      </w:r>
      <w:r>
        <w:rPr>
          <w:rFonts w:ascii="Arial Narrow" w:hAnsi="Arial Narrow" w:cs="HelveticaNeue-Condensed"/>
          <w:sz w:val="22"/>
          <w:szCs w:val="22"/>
        </w:rPr>
        <w:t xml:space="preserve"> Division</w:t>
      </w:r>
      <w:r w:rsidRPr="00B6250E">
        <w:rPr>
          <w:rFonts w:ascii="Arial Narrow" w:hAnsi="Arial Narrow" w:cs="HelveticaNeue-Condensed"/>
          <w:sz w:val="22"/>
          <w:szCs w:val="22"/>
        </w:rPr>
        <w:t xml:space="preserve"> (please </w:t>
      </w:r>
      <w:r>
        <w:rPr>
          <w:rFonts w:ascii="Arial Narrow" w:hAnsi="Arial Narrow" w:cs="HelveticaNeue-Condensed"/>
          <w:sz w:val="22"/>
          <w:szCs w:val="22"/>
        </w:rPr>
        <w:t>check one</w:t>
      </w:r>
      <w:r w:rsidRPr="00B6250E">
        <w:rPr>
          <w:rFonts w:ascii="Arial Narrow" w:hAnsi="Arial Narrow" w:cs="HelveticaNeue-Condensed"/>
          <w:sz w:val="22"/>
          <w:szCs w:val="22"/>
        </w:rPr>
        <w:t>):</w:t>
      </w:r>
      <w:r>
        <w:rPr>
          <w:rFonts w:ascii="Arial Narrow" w:hAnsi="Arial Narrow" w:cs="HelveticaNeue-Condensed"/>
          <w:sz w:val="22"/>
          <w:szCs w:val="22"/>
        </w:rPr>
        <w:t xml:space="preserve">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 xml:space="preserve">Junior Team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 xml:space="preserve">Mixed Team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Senior Team</w:t>
      </w:r>
    </w:p>
    <w:p w:rsidR="00E453A6" w:rsidRPr="00B6250E" w:rsidRDefault="00E453A6" w:rsidP="00E453A6">
      <w:pPr>
        <w:autoSpaceDE w:val="0"/>
        <w:autoSpaceDN w:val="0"/>
        <w:adjustRightInd w:val="0"/>
        <w:spacing w:line="300" w:lineRule="auto"/>
        <w:ind w:left="1800" w:right="-720"/>
        <w:rPr>
          <w:rFonts w:ascii="Arial Narrow" w:hAnsi="Arial Narrow" w:cs="HelveticaNeue-Condensed"/>
          <w:sz w:val="22"/>
          <w:szCs w:val="22"/>
        </w:rPr>
      </w:pPr>
      <w:r>
        <w:rPr>
          <w:rFonts w:ascii="Arial Narrow" w:hAnsi="Arial Narrow" w:cs="HelveticaNeue-Condensed"/>
          <w:sz w:val="22"/>
          <w:szCs w:val="22"/>
        </w:rPr>
        <w:t>Number of teams competing at the state contest from your county in this division: 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Head Coach Names of Teams</w:t>
      </w:r>
      <w:r w:rsidRPr="00B6250E">
        <w:rPr>
          <w:rFonts w:ascii="Arial Narrow" w:hAnsi="Arial Narrow" w:cs="HelveticaNeue-Condensed"/>
          <w:sz w:val="22"/>
          <w:szCs w:val="22"/>
        </w:rPr>
        <w:t xml:space="preserve">: </w:t>
      </w:r>
      <w:r>
        <w:rPr>
          <w:rFonts w:ascii="Arial Narrow" w:hAnsi="Arial Narrow" w:cs="HelveticaNeue-Condensed"/>
          <w:sz w:val="22"/>
          <w:szCs w:val="22"/>
        </w:rPr>
        <w:t>_____________________</w:t>
      </w:r>
      <w:r w:rsidRPr="00B6250E">
        <w:rPr>
          <w:rFonts w:ascii="Arial Narrow" w:hAnsi="Arial Narrow" w:cs="HelveticaNeue-Condensed"/>
          <w:sz w:val="22"/>
          <w:szCs w:val="22"/>
        </w:rPr>
        <w:t>_____</w:t>
      </w:r>
      <w:r>
        <w:rPr>
          <w:rFonts w:ascii="Arial Narrow" w:hAnsi="Arial Narrow" w:cs="HelveticaNeue-Condensed"/>
          <w:sz w:val="22"/>
          <w:szCs w:val="22"/>
        </w:rPr>
        <w:t>____________________</w:t>
      </w:r>
    </w:p>
    <w:p w:rsidR="00E453A6" w:rsidRPr="00B6250E" w:rsidRDefault="00E453A6" w:rsidP="00E453A6">
      <w:pPr>
        <w:autoSpaceDE w:val="0"/>
        <w:autoSpaceDN w:val="0"/>
        <w:adjustRightInd w:val="0"/>
        <w:spacing w:line="360" w:lineRule="auto"/>
        <w:ind w:left="2880" w:right="-720"/>
        <w:rPr>
          <w:rFonts w:ascii="Arial Narrow" w:hAnsi="Arial Narrow" w:cs="HelveticaNeue-Condensed"/>
          <w:sz w:val="22"/>
          <w:szCs w:val="22"/>
        </w:rPr>
      </w:pPr>
      <w:r>
        <w:rPr>
          <w:rFonts w:ascii="Arial Narrow" w:hAnsi="Arial Narrow" w:cs="HelveticaNeue-Condensed"/>
          <w:sz w:val="22"/>
          <w:szCs w:val="22"/>
        </w:rPr>
        <w:t xml:space="preserve">   </w:t>
      </w:r>
      <w:r w:rsidRPr="00B6250E">
        <w:rPr>
          <w:rFonts w:ascii="Arial Narrow" w:hAnsi="Arial Narrow" w:cs="HelveticaNeue-Condensed"/>
          <w:sz w:val="22"/>
          <w:szCs w:val="22"/>
        </w:rPr>
        <w:t>_______________________________</w:t>
      </w:r>
      <w:r>
        <w:rPr>
          <w:rFonts w:ascii="Arial Narrow" w:hAnsi="Arial Narrow" w:cs="HelveticaNeue-Condensed"/>
          <w:sz w:val="22"/>
          <w:szCs w:val="22"/>
        </w:rPr>
        <w:t>____________________________</w:t>
      </w:r>
    </w:p>
    <w:p w:rsidR="00E453A6" w:rsidRPr="009E0BF0" w:rsidRDefault="00E453A6" w:rsidP="00E453A6">
      <w:pPr>
        <w:autoSpaceDE w:val="0"/>
        <w:autoSpaceDN w:val="0"/>
        <w:adjustRightInd w:val="0"/>
        <w:ind w:left="1800" w:right="-720"/>
        <w:rPr>
          <w:rFonts w:ascii="Arial Narrow" w:hAnsi="Arial Narrow" w:cs="HelveticaNeue-Condensed"/>
          <w:sz w:val="16"/>
          <w:szCs w:val="16"/>
        </w:rPr>
      </w:pPr>
    </w:p>
    <w:p w:rsidR="00E453A6" w:rsidRDefault="00E453A6" w:rsidP="00E453A6">
      <w:pPr>
        <w:autoSpaceDE w:val="0"/>
        <w:autoSpaceDN w:val="0"/>
        <w:adjustRightInd w:val="0"/>
        <w:spacing w:line="30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Contest</w:t>
      </w:r>
      <w:r>
        <w:rPr>
          <w:rFonts w:ascii="Arial Narrow" w:hAnsi="Arial Narrow" w:cs="HelveticaNeue-Condensed"/>
          <w:sz w:val="22"/>
          <w:szCs w:val="22"/>
        </w:rPr>
        <w:t xml:space="preserve"> Division</w:t>
      </w:r>
      <w:r w:rsidRPr="00B6250E">
        <w:rPr>
          <w:rFonts w:ascii="Arial Narrow" w:hAnsi="Arial Narrow" w:cs="HelveticaNeue-Condensed"/>
          <w:sz w:val="22"/>
          <w:szCs w:val="22"/>
        </w:rPr>
        <w:t xml:space="preserve"> (please </w:t>
      </w:r>
      <w:r>
        <w:rPr>
          <w:rFonts w:ascii="Arial Narrow" w:hAnsi="Arial Narrow" w:cs="HelveticaNeue-Condensed"/>
          <w:sz w:val="22"/>
          <w:szCs w:val="22"/>
        </w:rPr>
        <w:t>check one</w:t>
      </w:r>
      <w:r w:rsidRPr="00B6250E">
        <w:rPr>
          <w:rFonts w:ascii="Arial Narrow" w:hAnsi="Arial Narrow" w:cs="HelveticaNeue-Condensed"/>
          <w:sz w:val="22"/>
          <w:szCs w:val="22"/>
        </w:rPr>
        <w:t>):</w:t>
      </w:r>
      <w:r>
        <w:rPr>
          <w:rFonts w:ascii="Arial Narrow" w:hAnsi="Arial Narrow" w:cs="HelveticaNeue-Condensed"/>
          <w:sz w:val="22"/>
          <w:szCs w:val="22"/>
        </w:rPr>
        <w:t xml:space="preserve">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 xml:space="preserve">Junior Team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 xml:space="preserve">Mixed Team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Senior Team</w:t>
      </w:r>
    </w:p>
    <w:p w:rsidR="00E453A6" w:rsidRPr="00B6250E" w:rsidRDefault="00E453A6" w:rsidP="00E453A6">
      <w:pPr>
        <w:autoSpaceDE w:val="0"/>
        <w:autoSpaceDN w:val="0"/>
        <w:adjustRightInd w:val="0"/>
        <w:spacing w:line="300" w:lineRule="auto"/>
        <w:ind w:left="1800" w:right="-720"/>
        <w:rPr>
          <w:rFonts w:ascii="Arial Narrow" w:hAnsi="Arial Narrow" w:cs="HelveticaNeue-Condensed"/>
          <w:sz w:val="22"/>
          <w:szCs w:val="22"/>
        </w:rPr>
      </w:pPr>
      <w:r>
        <w:rPr>
          <w:rFonts w:ascii="Arial Narrow" w:hAnsi="Arial Narrow" w:cs="HelveticaNeue-Condensed"/>
          <w:sz w:val="22"/>
          <w:szCs w:val="22"/>
        </w:rPr>
        <w:t>Number of teams competing at the state contest from your county in this division: 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Head Coach Names of Teams</w:t>
      </w:r>
      <w:r w:rsidRPr="00B6250E">
        <w:rPr>
          <w:rFonts w:ascii="Arial Narrow" w:hAnsi="Arial Narrow" w:cs="HelveticaNeue-Condensed"/>
          <w:sz w:val="22"/>
          <w:szCs w:val="22"/>
        </w:rPr>
        <w:t xml:space="preserve">: </w:t>
      </w:r>
      <w:r>
        <w:rPr>
          <w:rFonts w:ascii="Arial Narrow" w:hAnsi="Arial Narrow" w:cs="HelveticaNeue-Condensed"/>
          <w:sz w:val="22"/>
          <w:szCs w:val="22"/>
        </w:rPr>
        <w:t>_____________________</w:t>
      </w:r>
      <w:r w:rsidRPr="00B6250E">
        <w:rPr>
          <w:rFonts w:ascii="Arial Narrow" w:hAnsi="Arial Narrow" w:cs="HelveticaNeue-Condensed"/>
          <w:sz w:val="22"/>
          <w:szCs w:val="22"/>
        </w:rPr>
        <w:t>_____</w:t>
      </w:r>
      <w:r>
        <w:rPr>
          <w:rFonts w:ascii="Arial Narrow" w:hAnsi="Arial Narrow" w:cs="HelveticaNeue-Condensed"/>
          <w:sz w:val="22"/>
          <w:szCs w:val="22"/>
        </w:rPr>
        <w:t>____________________</w:t>
      </w:r>
    </w:p>
    <w:p w:rsidR="00E453A6" w:rsidRPr="00B6250E" w:rsidRDefault="00E453A6" w:rsidP="00E453A6">
      <w:pPr>
        <w:autoSpaceDE w:val="0"/>
        <w:autoSpaceDN w:val="0"/>
        <w:adjustRightInd w:val="0"/>
        <w:spacing w:line="360" w:lineRule="auto"/>
        <w:ind w:left="2880" w:right="-720"/>
        <w:rPr>
          <w:rFonts w:ascii="Arial Narrow" w:hAnsi="Arial Narrow" w:cs="HelveticaNeue-Condensed"/>
          <w:sz w:val="22"/>
          <w:szCs w:val="22"/>
        </w:rPr>
      </w:pPr>
      <w:r>
        <w:rPr>
          <w:rFonts w:ascii="Arial Narrow" w:hAnsi="Arial Narrow" w:cs="HelveticaNeue-Condensed"/>
          <w:sz w:val="22"/>
          <w:szCs w:val="22"/>
        </w:rPr>
        <w:t xml:space="preserve">   </w:t>
      </w:r>
      <w:r w:rsidRPr="00B6250E">
        <w:rPr>
          <w:rFonts w:ascii="Arial Narrow" w:hAnsi="Arial Narrow" w:cs="HelveticaNeue-Condensed"/>
          <w:sz w:val="22"/>
          <w:szCs w:val="22"/>
        </w:rPr>
        <w:t>_______________________________</w:t>
      </w:r>
      <w:r>
        <w:rPr>
          <w:rFonts w:ascii="Arial Narrow" w:hAnsi="Arial Narrow" w:cs="HelveticaNeue-Condensed"/>
          <w:sz w:val="22"/>
          <w:szCs w:val="22"/>
        </w:rPr>
        <w:t>____________________________</w:t>
      </w:r>
    </w:p>
    <w:p w:rsidR="00E453A6" w:rsidRPr="009E0BF0" w:rsidRDefault="00E453A6" w:rsidP="00E453A6">
      <w:pPr>
        <w:autoSpaceDE w:val="0"/>
        <w:autoSpaceDN w:val="0"/>
        <w:adjustRightInd w:val="0"/>
        <w:spacing w:line="360" w:lineRule="auto"/>
        <w:ind w:left="1800" w:right="-720"/>
        <w:rPr>
          <w:rFonts w:ascii="Arial Narrow" w:hAnsi="Arial Narrow" w:cs="HelveticaNeue-Condensed"/>
          <w:sz w:val="16"/>
          <w:szCs w:val="16"/>
        </w:rPr>
      </w:pPr>
    </w:p>
    <w:p w:rsidR="00E453A6" w:rsidRDefault="00E453A6" w:rsidP="00E453A6">
      <w:pPr>
        <w:autoSpaceDE w:val="0"/>
        <w:autoSpaceDN w:val="0"/>
        <w:adjustRightInd w:val="0"/>
        <w:spacing w:line="30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Contest</w:t>
      </w:r>
      <w:r>
        <w:rPr>
          <w:rFonts w:ascii="Arial Narrow" w:hAnsi="Arial Narrow" w:cs="HelveticaNeue-Condensed"/>
          <w:sz w:val="22"/>
          <w:szCs w:val="22"/>
        </w:rPr>
        <w:t xml:space="preserve"> Division</w:t>
      </w:r>
      <w:r w:rsidRPr="00B6250E">
        <w:rPr>
          <w:rFonts w:ascii="Arial Narrow" w:hAnsi="Arial Narrow" w:cs="HelveticaNeue-Condensed"/>
          <w:sz w:val="22"/>
          <w:szCs w:val="22"/>
        </w:rPr>
        <w:t xml:space="preserve"> (please </w:t>
      </w:r>
      <w:r>
        <w:rPr>
          <w:rFonts w:ascii="Arial Narrow" w:hAnsi="Arial Narrow" w:cs="HelveticaNeue-Condensed"/>
          <w:sz w:val="22"/>
          <w:szCs w:val="22"/>
        </w:rPr>
        <w:t>check one</w:t>
      </w:r>
      <w:r w:rsidRPr="00B6250E">
        <w:rPr>
          <w:rFonts w:ascii="Arial Narrow" w:hAnsi="Arial Narrow" w:cs="HelveticaNeue-Condensed"/>
          <w:sz w:val="22"/>
          <w:szCs w:val="22"/>
        </w:rPr>
        <w:t>):</w:t>
      </w:r>
      <w:r>
        <w:rPr>
          <w:rFonts w:ascii="Arial Narrow" w:hAnsi="Arial Narrow" w:cs="HelveticaNeue-Condensed"/>
          <w:sz w:val="22"/>
          <w:szCs w:val="22"/>
        </w:rPr>
        <w:t xml:space="preserve">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 xml:space="preserve">Junior Team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 xml:space="preserve">Mixed Team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Senior Team</w:t>
      </w:r>
    </w:p>
    <w:p w:rsidR="00E453A6" w:rsidRPr="00B6250E" w:rsidRDefault="00E453A6" w:rsidP="00E453A6">
      <w:pPr>
        <w:autoSpaceDE w:val="0"/>
        <w:autoSpaceDN w:val="0"/>
        <w:adjustRightInd w:val="0"/>
        <w:spacing w:line="300" w:lineRule="auto"/>
        <w:ind w:left="1800" w:right="-720"/>
        <w:rPr>
          <w:rFonts w:ascii="Arial Narrow" w:hAnsi="Arial Narrow" w:cs="HelveticaNeue-Condensed"/>
          <w:sz w:val="22"/>
          <w:szCs w:val="22"/>
        </w:rPr>
      </w:pPr>
      <w:r>
        <w:rPr>
          <w:rFonts w:ascii="Arial Narrow" w:hAnsi="Arial Narrow" w:cs="HelveticaNeue-Condensed"/>
          <w:sz w:val="22"/>
          <w:szCs w:val="22"/>
        </w:rPr>
        <w:t>Number of teams competing at the state contest from your county in this division: _____</w:t>
      </w:r>
    </w:p>
    <w:p w:rsidR="00E453A6" w:rsidRPr="00B6250E" w:rsidRDefault="00E453A6" w:rsidP="00E453A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Head Coach Names of Teams</w:t>
      </w:r>
      <w:r w:rsidRPr="00B6250E">
        <w:rPr>
          <w:rFonts w:ascii="Arial Narrow" w:hAnsi="Arial Narrow" w:cs="HelveticaNeue-Condensed"/>
          <w:sz w:val="22"/>
          <w:szCs w:val="22"/>
        </w:rPr>
        <w:t xml:space="preserve">: </w:t>
      </w:r>
      <w:r>
        <w:rPr>
          <w:rFonts w:ascii="Arial Narrow" w:hAnsi="Arial Narrow" w:cs="HelveticaNeue-Condensed"/>
          <w:sz w:val="22"/>
          <w:szCs w:val="22"/>
        </w:rPr>
        <w:t>_____________________</w:t>
      </w:r>
      <w:r w:rsidRPr="00B6250E">
        <w:rPr>
          <w:rFonts w:ascii="Arial Narrow" w:hAnsi="Arial Narrow" w:cs="HelveticaNeue-Condensed"/>
          <w:sz w:val="22"/>
          <w:szCs w:val="22"/>
        </w:rPr>
        <w:t>_____</w:t>
      </w:r>
      <w:r>
        <w:rPr>
          <w:rFonts w:ascii="Arial Narrow" w:hAnsi="Arial Narrow" w:cs="HelveticaNeue-Condensed"/>
          <w:sz w:val="22"/>
          <w:szCs w:val="22"/>
        </w:rPr>
        <w:t>____________________</w:t>
      </w:r>
    </w:p>
    <w:p w:rsidR="00E453A6" w:rsidRPr="00B6250E" w:rsidRDefault="00E453A6" w:rsidP="00E453A6">
      <w:pPr>
        <w:autoSpaceDE w:val="0"/>
        <w:autoSpaceDN w:val="0"/>
        <w:adjustRightInd w:val="0"/>
        <w:spacing w:line="360" w:lineRule="auto"/>
        <w:ind w:left="2880" w:right="-720"/>
        <w:rPr>
          <w:rFonts w:ascii="Arial Narrow" w:hAnsi="Arial Narrow" w:cs="HelveticaNeue-Condensed"/>
          <w:sz w:val="22"/>
          <w:szCs w:val="22"/>
        </w:rPr>
      </w:pPr>
      <w:r>
        <w:rPr>
          <w:rFonts w:ascii="Arial Narrow" w:hAnsi="Arial Narrow" w:cs="HelveticaNeue-Condensed"/>
          <w:sz w:val="22"/>
          <w:szCs w:val="22"/>
        </w:rPr>
        <w:t xml:space="preserve">   </w:t>
      </w:r>
      <w:r w:rsidRPr="00B6250E">
        <w:rPr>
          <w:rFonts w:ascii="Arial Narrow" w:hAnsi="Arial Narrow" w:cs="HelveticaNeue-Condensed"/>
          <w:sz w:val="22"/>
          <w:szCs w:val="22"/>
        </w:rPr>
        <w:t>_______________________________</w:t>
      </w:r>
      <w:r>
        <w:rPr>
          <w:rFonts w:ascii="Arial Narrow" w:hAnsi="Arial Narrow" w:cs="HelveticaNeue-Condensed"/>
          <w:sz w:val="22"/>
          <w:szCs w:val="22"/>
        </w:rPr>
        <w:t>____________________________</w:t>
      </w:r>
    </w:p>
    <w:p w:rsidR="00E453A6" w:rsidRPr="009E0BF0" w:rsidRDefault="00E453A6" w:rsidP="00E453A6">
      <w:pPr>
        <w:autoSpaceDE w:val="0"/>
        <w:autoSpaceDN w:val="0"/>
        <w:adjustRightInd w:val="0"/>
        <w:ind w:left="1800" w:right="-720"/>
        <w:rPr>
          <w:rFonts w:ascii="Arial Narrow" w:hAnsi="Arial Narrow" w:cs="HelveticaNeue-Condensed"/>
          <w:sz w:val="16"/>
          <w:szCs w:val="16"/>
        </w:rPr>
      </w:pPr>
    </w:p>
    <w:p w:rsidR="00E453A6" w:rsidRDefault="00E453A6" w:rsidP="00E453A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I understand Rule #6 as stated in the Wisconsin 4-H Dairy Bowl rules and acknowledge that ______________________ county is eligible to send multiple teams in the divisions indicated above.</w:t>
      </w:r>
    </w:p>
    <w:p w:rsidR="00E453A6" w:rsidRPr="009E0BF0" w:rsidRDefault="00E453A6" w:rsidP="00E453A6">
      <w:pPr>
        <w:autoSpaceDE w:val="0"/>
        <w:autoSpaceDN w:val="0"/>
        <w:adjustRightInd w:val="0"/>
        <w:ind w:left="1800" w:right="-720"/>
        <w:rPr>
          <w:rFonts w:ascii="Arial Narrow" w:hAnsi="Arial Narrow" w:cs="HelveticaNeue-Condensed"/>
          <w:sz w:val="16"/>
          <w:szCs w:val="16"/>
        </w:rPr>
      </w:pPr>
    </w:p>
    <w:p w:rsidR="00E453A6" w:rsidRDefault="00E453A6" w:rsidP="00E453A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Signature: ________________________________________________________</w:t>
      </w:r>
    </w:p>
    <w:p w:rsidR="00E453A6" w:rsidRPr="009E0BF0" w:rsidRDefault="00E453A6" w:rsidP="00E453A6">
      <w:pPr>
        <w:autoSpaceDE w:val="0"/>
        <w:autoSpaceDN w:val="0"/>
        <w:adjustRightInd w:val="0"/>
        <w:ind w:left="1800" w:right="-720"/>
        <w:rPr>
          <w:rFonts w:ascii="Arial Narrow" w:hAnsi="Arial Narrow" w:cs="HelveticaNeue-Condensed"/>
          <w:sz w:val="18"/>
          <w:szCs w:val="18"/>
        </w:rPr>
      </w:pPr>
      <w:r>
        <w:rPr>
          <w:rFonts w:ascii="Arial Narrow" w:hAnsi="Arial Narrow" w:cs="HelveticaNeue-Condensed"/>
          <w:sz w:val="22"/>
          <w:szCs w:val="22"/>
        </w:rPr>
        <w:tab/>
      </w:r>
      <w:r>
        <w:rPr>
          <w:rFonts w:ascii="Arial Narrow" w:hAnsi="Arial Narrow" w:cs="HelveticaNeue-Condensed"/>
          <w:sz w:val="22"/>
          <w:szCs w:val="22"/>
        </w:rPr>
        <w:tab/>
      </w:r>
      <w:r>
        <w:rPr>
          <w:rFonts w:ascii="Arial Narrow" w:hAnsi="Arial Narrow" w:cs="HelveticaNeue-Condensed"/>
          <w:sz w:val="22"/>
          <w:szCs w:val="22"/>
        </w:rPr>
        <w:tab/>
      </w:r>
      <w:r>
        <w:rPr>
          <w:rFonts w:ascii="Arial Narrow" w:hAnsi="Arial Narrow" w:cs="HelveticaNeue-Condensed"/>
          <w:sz w:val="22"/>
          <w:szCs w:val="22"/>
        </w:rPr>
        <w:tab/>
      </w:r>
      <w:r w:rsidRPr="009E0BF0">
        <w:rPr>
          <w:rFonts w:ascii="Arial Narrow" w:hAnsi="Arial Narrow" w:cs="HelveticaNeue-Condensed"/>
          <w:sz w:val="18"/>
          <w:szCs w:val="18"/>
        </w:rPr>
        <w:t xml:space="preserve">County 4-H Agent </w:t>
      </w:r>
    </w:p>
    <w:p w:rsidR="00E453A6" w:rsidRDefault="00E453A6" w:rsidP="00E453A6">
      <w:pPr>
        <w:tabs>
          <w:tab w:val="left" w:pos="1440"/>
        </w:tabs>
        <w:suppressAutoHyphens/>
        <w:ind w:left="1800"/>
        <w:jc w:val="center"/>
        <w:rPr>
          <w:rFonts w:ascii="Arial Narrow" w:hAnsi="Arial Narrow"/>
          <w:szCs w:val="24"/>
        </w:rPr>
      </w:pPr>
      <w:r>
        <w:rPr>
          <w:rFonts w:ascii="Arial Narrow" w:hAnsi="Arial Narrow"/>
          <w:szCs w:val="24"/>
        </w:rPr>
        <w:t>*PLEASE SUBMIT BY JANUARY 15, 2017*</w:t>
      </w:r>
    </w:p>
    <w:p w:rsidR="00E453A6" w:rsidRDefault="00E453A6" w:rsidP="00E453A6">
      <w:pPr>
        <w:tabs>
          <w:tab w:val="left" w:pos="1440"/>
        </w:tabs>
        <w:suppressAutoHyphens/>
        <w:ind w:left="1800"/>
        <w:rPr>
          <w:rFonts w:ascii="Arial Narrow" w:hAnsi="Arial Narrow"/>
          <w:szCs w:val="24"/>
        </w:rPr>
      </w:pPr>
      <w:r>
        <w:rPr>
          <w:rFonts w:ascii="Arial Narrow" w:hAnsi="Arial Narrow"/>
          <w:szCs w:val="24"/>
        </w:rPr>
        <w:t>RETURN TO:</w:t>
      </w:r>
      <w:r>
        <w:rPr>
          <w:rFonts w:ascii="Arial Narrow" w:hAnsi="Arial Narrow"/>
          <w:szCs w:val="24"/>
        </w:rPr>
        <w:tab/>
      </w:r>
      <w:r w:rsidRPr="009F763C">
        <w:rPr>
          <w:rFonts w:ascii="Arial Narrow" w:hAnsi="Arial Narrow"/>
          <w:szCs w:val="24"/>
        </w:rPr>
        <w:t>DAIRY SCIENCE DEPARTMENT</w:t>
      </w:r>
    </w:p>
    <w:p w:rsidR="00E453A6" w:rsidRPr="009F763C" w:rsidRDefault="00E453A6" w:rsidP="00E453A6">
      <w:pPr>
        <w:tabs>
          <w:tab w:val="left" w:pos="1440"/>
        </w:tabs>
        <w:suppressAutoHyphens/>
        <w:ind w:left="1800"/>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proofErr w:type="gramStart"/>
      <w:r>
        <w:rPr>
          <w:rFonts w:ascii="Arial Narrow" w:hAnsi="Arial Narrow"/>
          <w:szCs w:val="24"/>
        </w:rPr>
        <w:t>c/o</w:t>
      </w:r>
      <w:proofErr w:type="gramEnd"/>
      <w:r>
        <w:rPr>
          <w:rFonts w:ascii="Arial Narrow" w:hAnsi="Arial Narrow"/>
          <w:szCs w:val="24"/>
        </w:rPr>
        <w:t xml:space="preserve"> CATHY ROOK</w:t>
      </w:r>
    </w:p>
    <w:p w:rsidR="00E453A6" w:rsidRPr="009F763C" w:rsidRDefault="00E453A6" w:rsidP="00E453A6">
      <w:pPr>
        <w:tabs>
          <w:tab w:val="left" w:pos="1440"/>
        </w:tabs>
        <w:suppressAutoHyphens/>
        <w:ind w:left="1800"/>
        <w:rPr>
          <w:rFonts w:ascii="Arial Narrow" w:hAnsi="Arial Narrow"/>
          <w:szCs w:val="24"/>
        </w:rPr>
      </w:pPr>
      <w:r w:rsidRPr="009F763C">
        <w:rPr>
          <w:rFonts w:ascii="Arial Narrow" w:hAnsi="Arial Narrow"/>
          <w:szCs w:val="24"/>
        </w:rPr>
        <w:tab/>
      </w:r>
      <w:r w:rsidRPr="009F763C">
        <w:rPr>
          <w:rFonts w:ascii="Arial Narrow" w:hAnsi="Arial Narrow"/>
          <w:szCs w:val="24"/>
        </w:rPr>
        <w:tab/>
      </w:r>
      <w:r w:rsidRPr="009F763C">
        <w:rPr>
          <w:rFonts w:ascii="Arial Narrow" w:hAnsi="Arial Narrow"/>
          <w:szCs w:val="24"/>
        </w:rPr>
        <w:tab/>
        <w:t>1675 Observatory Drive, Rm. 275</w:t>
      </w:r>
    </w:p>
    <w:p w:rsidR="00E9239F" w:rsidRPr="00E453A6" w:rsidRDefault="00E453A6" w:rsidP="00E453A6">
      <w:pPr>
        <w:tabs>
          <w:tab w:val="left" w:pos="1440"/>
        </w:tabs>
        <w:suppressAutoHyphens/>
        <w:ind w:left="1800"/>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t>Madison, WI  53706</w:t>
      </w:r>
    </w:p>
    <w:sectPr w:rsidR="00E9239F" w:rsidRPr="00E453A6" w:rsidSect="00B447D6">
      <w:footerReference w:type="default" r:id="rId2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B0" w:rsidRDefault="00B44FB0">
      <w:r>
        <w:separator/>
      </w:r>
    </w:p>
  </w:endnote>
  <w:endnote w:type="continuationSeparator" w:id="0">
    <w:p w:rsidR="00B44FB0" w:rsidRDefault="00B4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Condense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ED" w:rsidRDefault="00F032ED">
    <w:pPr>
      <w:pStyle w:val="Footer"/>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463F31">
      <w:rPr>
        <w:noProof/>
        <w:snapToGrid w:val="0"/>
        <w:sz w:val="16"/>
      </w:rPr>
      <w:t>9</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63F31">
      <w:rPr>
        <w:noProof/>
        <w:snapToGrid w:val="0"/>
        <w:sz w:val="16"/>
      </w:rPr>
      <w:t>9</w:t>
    </w:r>
    <w:r>
      <w:rPr>
        <w:snapToGrid w:val="0"/>
        <w:sz w:val="16"/>
      </w:rPr>
      <w:fldChar w:fldCharType="end"/>
    </w:r>
    <w:r>
      <w:rPr>
        <w:sz w:val="16"/>
      </w:rPr>
      <w:t>Dairy Bowl/contest rules.doc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B0" w:rsidRDefault="00B44FB0">
      <w:r>
        <w:separator/>
      </w:r>
    </w:p>
  </w:footnote>
  <w:footnote w:type="continuationSeparator" w:id="0">
    <w:p w:rsidR="00B44FB0" w:rsidRDefault="00B44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CD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5306BA"/>
    <w:multiLevelType w:val="hybridMultilevel"/>
    <w:tmpl w:val="601EE5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838EA"/>
    <w:multiLevelType w:val="hybridMultilevel"/>
    <w:tmpl w:val="6CEE7F4A"/>
    <w:lvl w:ilvl="0" w:tplc="C254920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15481"/>
    <w:multiLevelType w:val="hybridMultilevel"/>
    <w:tmpl w:val="D012C840"/>
    <w:lvl w:ilvl="0" w:tplc="3CFE525C">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1531F"/>
    <w:multiLevelType w:val="hybridMultilevel"/>
    <w:tmpl w:val="50041DD0"/>
    <w:lvl w:ilvl="0" w:tplc="3CFE525C">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6607C"/>
    <w:multiLevelType w:val="hybridMultilevel"/>
    <w:tmpl w:val="E40C45B0"/>
    <w:lvl w:ilvl="0" w:tplc="239A48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AD4241"/>
    <w:multiLevelType w:val="hybridMultilevel"/>
    <w:tmpl w:val="176CDBB4"/>
    <w:lvl w:ilvl="0" w:tplc="3CFE525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FC2B72"/>
    <w:multiLevelType w:val="hybridMultilevel"/>
    <w:tmpl w:val="D2ACABE4"/>
    <w:lvl w:ilvl="0" w:tplc="3CFE525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87A6C"/>
    <w:multiLevelType w:val="hybridMultilevel"/>
    <w:tmpl w:val="48B01856"/>
    <w:lvl w:ilvl="0" w:tplc="6016B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63A6491"/>
    <w:multiLevelType w:val="hybridMultilevel"/>
    <w:tmpl w:val="C9C0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9"/>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4F"/>
    <w:rsid w:val="00006C5B"/>
    <w:rsid w:val="00027EFC"/>
    <w:rsid w:val="00092F5E"/>
    <w:rsid w:val="000B259C"/>
    <w:rsid w:val="000E257E"/>
    <w:rsid w:val="000E3C4D"/>
    <w:rsid w:val="00127974"/>
    <w:rsid w:val="00132975"/>
    <w:rsid w:val="001444C3"/>
    <w:rsid w:val="001455F0"/>
    <w:rsid w:val="00156E38"/>
    <w:rsid w:val="001633B7"/>
    <w:rsid w:val="001827B6"/>
    <w:rsid w:val="00187A85"/>
    <w:rsid w:val="00187AC5"/>
    <w:rsid w:val="001A1690"/>
    <w:rsid w:val="001B43B4"/>
    <w:rsid w:val="001C77B3"/>
    <w:rsid w:val="001E1370"/>
    <w:rsid w:val="00203BBC"/>
    <w:rsid w:val="0021109A"/>
    <w:rsid w:val="002201D7"/>
    <w:rsid w:val="002226E0"/>
    <w:rsid w:val="002627D7"/>
    <w:rsid w:val="00265038"/>
    <w:rsid w:val="002714E9"/>
    <w:rsid w:val="00272FEC"/>
    <w:rsid w:val="0027485D"/>
    <w:rsid w:val="0028761C"/>
    <w:rsid w:val="002976C8"/>
    <w:rsid w:val="002A1744"/>
    <w:rsid w:val="002A398E"/>
    <w:rsid w:val="002D3E57"/>
    <w:rsid w:val="002F09F5"/>
    <w:rsid w:val="00300CEB"/>
    <w:rsid w:val="00316EFC"/>
    <w:rsid w:val="003231A6"/>
    <w:rsid w:val="003562BB"/>
    <w:rsid w:val="00394E7A"/>
    <w:rsid w:val="003B21A2"/>
    <w:rsid w:val="003C1A1B"/>
    <w:rsid w:val="003E2ECE"/>
    <w:rsid w:val="00424EB5"/>
    <w:rsid w:val="00430C33"/>
    <w:rsid w:val="00436D8D"/>
    <w:rsid w:val="00443700"/>
    <w:rsid w:val="00450675"/>
    <w:rsid w:val="00454330"/>
    <w:rsid w:val="00463F31"/>
    <w:rsid w:val="004705A8"/>
    <w:rsid w:val="00476B81"/>
    <w:rsid w:val="00480ED6"/>
    <w:rsid w:val="004818A6"/>
    <w:rsid w:val="004836EA"/>
    <w:rsid w:val="0049412D"/>
    <w:rsid w:val="004A0DDC"/>
    <w:rsid w:val="004E7CCC"/>
    <w:rsid w:val="005701C2"/>
    <w:rsid w:val="0057608D"/>
    <w:rsid w:val="00583C8F"/>
    <w:rsid w:val="00586352"/>
    <w:rsid w:val="0059048F"/>
    <w:rsid w:val="005961C2"/>
    <w:rsid w:val="005B69EF"/>
    <w:rsid w:val="005D2EB1"/>
    <w:rsid w:val="005D63BD"/>
    <w:rsid w:val="005E74A8"/>
    <w:rsid w:val="005F0B51"/>
    <w:rsid w:val="006140AE"/>
    <w:rsid w:val="006170B4"/>
    <w:rsid w:val="006316BE"/>
    <w:rsid w:val="006323F6"/>
    <w:rsid w:val="00634766"/>
    <w:rsid w:val="00682172"/>
    <w:rsid w:val="006B1DAF"/>
    <w:rsid w:val="006C1BF4"/>
    <w:rsid w:val="006D6AD9"/>
    <w:rsid w:val="00701495"/>
    <w:rsid w:val="0071691A"/>
    <w:rsid w:val="007276F5"/>
    <w:rsid w:val="007328D3"/>
    <w:rsid w:val="00755FCE"/>
    <w:rsid w:val="007769D1"/>
    <w:rsid w:val="0078106A"/>
    <w:rsid w:val="00792D37"/>
    <w:rsid w:val="007A256D"/>
    <w:rsid w:val="007B7381"/>
    <w:rsid w:val="007C3D2A"/>
    <w:rsid w:val="007C51E9"/>
    <w:rsid w:val="007E3FA3"/>
    <w:rsid w:val="007F73EA"/>
    <w:rsid w:val="00802E34"/>
    <w:rsid w:val="00821495"/>
    <w:rsid w:val="008B1A26"/>
    <w:rsid w:val="008B3F76"/>
    <w:rsid w:val="008D3CCA"/>
    <w:rsid w:val="008E1DF8"/>
    <w:rsid w:val="008F0B32"/>
    <w:rsid w:val="008F40B2"/>
    <w:rsid w:val="00937BDE"/>
    <w:rsid w:val="0094148D"/>
    <w:rsid w:val="0098403B"/>
    <w:rsid w:val="0099637C"/>
    <w:rsid w:val="00997C0E"/>
    <w:rsid w:val="009B580C"/>
    <w:rsid w:val="009C23E3"/>
    <w:rsid w:val="009C778B"/>
    <w:rsid w:val="009D33A2"/>
    <w:rsid w:val="009D5759"/>
    <w:rsid w:val="009F763C"/>
    <w:rsid w:val="00A02227"/>
    <w:rsid w:val="00A30CBE"/>
    <w:rsid w:val="00A63CBE"/>
    <w:rsid w:val="00A93B20"/>
    <w:rsid w:val="00B11791"/>
    <w:rsid w:val="00B2040F"/>
    <w:rsid w:val="00B447D6"/>
    <w:rsid w:val="00B44FB0"/>
    <w:rsid w:val="00B758DA"/>
    <w:rsid w:val="00B83824"/>
    <w:rsid w:val="00B91A3B"/>
    <w:rsid w:val="00C01BA6"/>
    <w:rsid w:val="00C2106E"/>
    <w:rsid w:val="00C47EF9"/>
    <w:rsid w:val="00C66EFC"/>
    <w:rsid w:val="00C70820"/>
    <w:rsid w:val="00C72785"/>
    <w:rsid w:val="00CA5315"/>
    <w:rsid w:val="00CB3FE2"/>
    <w:rsid w:val="00CC692C"/>
    <w:rsid w:val="00CD3E35"/>
    <w:rsid w:val="00D169A0"/>
    <w:rsid w:val="00D54BD4"/>
    <w:rsid w:val="00D57FEE"/>
    <w:rsid w:val="00D65C39"/>
    <w:rsid w:val="00D809EA"/>
    <w:rsid w:val="00DC40D4"/>
    <w:rsid w:val="00DF6932"/>
    <w:rsid w:val="00E30828"/>
    <w:rsid w:val="00E453A6"/>
    <w:rsid w:val="00E52C9A"/>
    <w:rsid w:val="00E73C9C"/>
    <w:rsid w:val="00E9239F"/>
    <w:rsid w:val="00E97A9F"/>
    <w:rsid w:val="00EA00BD"/>
    <w:rsid w:val="00EA3B9D"/>
    <w:rsid w:val="00EE7E19"/>
    <w:rsid w:val="00EF0C88"/>
    <w:rsid w:val="00EF2C4F"/>
    <w:rsid w:val="00F032ED"/>
    <w:rsid w:val="00F42585"/>
    <w:rsid w:val="00F63D39"/>
    <w:rsid w:val="00F80C61"/>
    <w:rsid w:val="00FA720E"/>
    <w:rsid w:val="00FC4FC3"/>
    <w:rsid w:val="00FD0359"/>
    <w:rsid w:val="00FE1442"/>
    <w:rsid w:val="00FE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EA0AD4-4080-417D-AE97-6821B32F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uppressAutoHyphens/>
      <w:jc w:val="center"/>
      <w:outlineLvl w:val="0"/>
    </w:pPr>
    <w:rPr>
      <w:b/>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8"/>
    </w:rPr>
  </w:style>
  <w:style w:type="paragraph" w:styleId="BodyTextIndent">
    <w:name w:val="Body Text Indent"/>
    <w:basedOn w:val="Normal"/>
    <w:pPr>
      <w:ind w:left="720" w:hanging="720"/>
    </w:pPr>
    <w:rPr>
      <w:sz w:val="20"/>
    </w:rPr>
  </w:style>
  <w:style w:type="paragraph" w:styleId="BodyTextIndent2">
    <w:name w:val="Body Text Indent 2"/>
    <w:basedOn w:val="Normal"/>
    <w:pPr>
      <w:ind w:left="360"/>
    </w:pPr>
    <w:rPr>
      <w:sz w:val="20"/>
    </w:rPr>
  </w:style>
  <w:style w:type="paragraph" w:styleId="BodyTextIndent3">
    <w:name w:val="Body Text Indent 3"/>
    <w:basedOn w:val="Normal"/>
    <w:pPr>
      <w:ind w:left="720"/>
    </w:pPr>
    <w:rPr>
      <w:sz w:val="20"/>
    </w:rPr>
  </w:style>
  <w:style w:type="character" w:styleId="Hyperlink">
    <w:name w:val="Hyperlink"/>
    <w:basedOn w:val="DefaultParagraphFont"/>
    <w:rsid w:val="004836EA"/>
    <w:rPr>
      <w:color w:val="0000FF"/>
      <w:u w:val="single"/>
    </w:rPr>
  </w:style>
  <w:style w:type="paragraph" w:styleId="ListParagraph">
    <w:name w:val="List Paragraph"/>
    <w:basedOn w:val="Normal"/>
    <w:uiPriority w:val="34"/>
    <w:qFormat/>
    <w:rsid w:val="001E1370"/>
    <w:pPr>
      <w:ind w:left="720"/>
    </w:pPr>
  </w:style>
  <w:style w:type="character" w:customStyle="1" w:styleId="BodyTextChar">
    <w:name w:val="Body Text Char"/>
    <w:basedOn w:val="DefaultParagraphFont"/>
    <w:link w:val="BodyText"/>
    <w:rsid w:val="003562BB"/>
    <w:rPr>
      <w:sz w:val="28"/>
    </w:rPr>
  </w:style>
  <w:style w:type="character" w:styleId="FollowedHyperlink">
    <w:name w:val="FollowedHyperlink"/>
    <w:basedOn w:val="DefaultParagraphFont"/>
    <w:rsid w:val="006821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029">
      <w:bodyDiv w:val="1"/>
      <w:marLeft w:val="0"/>
      <w:marRight w:val="0"/>
      <w:marTop w:val="0"/>
      <w:marBottom w:val="0"/>
      <w:divBdr>
        <w:top w:val="none" w:sz="0" w:space="0" w:color="auto"/>
        <w:left w:val="none" w:sz="0" w:space="0" w:color="auto"/>
        <w:bottom w:val="none" w:sz="0" w:space="0" w:color="auto"/>
        <w:right w:val="none" w:sz="0" w:space="0" w:color="auto"/>
      </w:divBdr>
    </w:div>
    <w:div w:id="647444144">
      <w:bodyDiv w:val="1"/>
      <w:marLeft w:val="0"/>
      <w:marRight w:val="0"/>
      <w:marTop w:val="0"/>
      <w:marBottom w:val="0"/>
      <w:divBdr>
        <w:top w:val="none" w:sz="0" w:space="0" w:color="auto"/>
        <w:left w:val="none" w:sz="0" w:space="0" w:color="auto"/>
        <w:bottom w:val="none" w:sz="0" w:space="0" w:color="auto"/>
        <w:right w:val="none" w:sz="0" w:space="0" w:color="auto"/>
      </w:divBdr>
    </w:div>
    <w:div w:id="15449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steinfoundation.org/pdf_doc/workbooks/Showring_Ready_Workbook.pdf" TargetMode="External"/><Relationship Id="rId13" Type="http://schemas.openxmlformats.org/officeDocument/2006/relationships/hyperlink" Target="https://learningstore.uwex.edu/Assets/pdfs/A4031.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4-hmall.org/Category/dairy-cattle.aspx?_ga=1.268560241.1603060346.1480964763" TargetMode="External"/><Relationship Id="rId12" Type="http://schemas.openxmlformats.org/officeDocument/2006/relationships/hyperlink" Target="http://www.youth.dasc.vt.edu/content/dam/youth_dasc_vt_edu/pdfs/2016BowlMat.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ards.com/bookstore" TargetMode="External"/><Relationship Id="rId5" Type="http://schemas.openxmlformats.org/officeDocument/2006/relationships/footnotes" Target="footnotes.xml"/><Relationship Id="rId15" Type="http://schemas.openxmlformats.org/officeDocument/2006/relationships/hyperlink" Target="https://goo.gl/forms/OyYXaQSnLtjBV3Qz1" TargetMode="External"/><Relationship Id="rId10" Type="http://schemas.openxmlformats.org/officeDocument/2006/relationships/hyperlink" Target="http://www.hoards.com/bookstore/sign" TargetMode="External"/><Relationship Id="rId19" Type="http://schemas.openxmlformats.org/officeDocument/2006/relationships/hyperlink" Target="https://goo.gl/forms/amJgo3Q5tIXfNddo2" TargetMode="External"/><Relationship Id="rId4" Type="http://schemas.openxmlformats.org/officeDocument/2006/relationships/webSettings" Target="webSettings.xml"/><Relationship Id="rId9" Type="http://schemas.openxmlformats.org/officeDocument/2006/relationships/hyperlink" Target="https://www.holstein.ca/PublicContent/PDFS/EN/ShowmanshipLeadingToWin.pdf" TargetMode="External"/><Relationship Id="rId14" Type="http://schemas.openxmlformats.org/officeDocument/2006/relationships/hyperlink" Target="http://learningstore.uwex.edu/Assets/pdfs/A372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9</Pages>
  <Words>3016</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WISCONSIN 4-H DAIRY BOWL</vt:lpstr>
    </vt:vector>
  </TitlesOfParts>
  <Company>UW-Madison: Dairy Sci.  Dept</Company>
  <LinksUpToDate>false</LinksUpToDate>
  <CharactersWithSpaces>20064</CharactersWithSpaces>
  <SharedDoc>false</SharedDoc>
  <HLinks>
    <vt:vector size="72" baseType="variant">
      <vt:variant>
        <vt:i4>6619147</vt:i4>
      </vt:variant>
      <vt:variant>
        <vt:i4>33</vt:i4>
      </vt:variant>
      <vt:variant>
        <vt:i4>0</vt:i4>
      </vt:variant>
      <vt:variant>
        <vt:i4>5</vt:i4>
      </vt:variant>
      <vt:variant>
        <vt:lpwstr>mailto:heinze2@wisc.edu</vt:lpwstr>
      </vt:variant>
      <vt:variant>
        <vt:lpwstr/>
      </vt:variant>
      <vt:variant>
        <vt:i4>6619147</vt:i4>
      </vt:variant>
      <vt:variant>
        <vt:i4>30</vt:i4>
      </vt:variant>
      <vt:variant>
        <vt:i4>0</vt:i4>
      </vt:variant>
      <vt:variant>
        <vt:i4>5</vt:i4>
      </vt:variant>
      <vt:variant>
        <vt:lpwstr>mailto:heinze2@wisc.edu</vt:lpwstr>
      </vt:variant>
      <vt:variant>
        <vt:lpwstr/>
      </vt:variant>
      <vt:variant>
        <vt:i4>2752545</vt:i4>
      </vt:variant>
      <vt:variant>
        <vt:i4>27</vt:i4>
      </vt:variant>
      <vt:variant>
        <vt:i4>0</vt:i4>
      </vt:variant>
      <vt:variant>
        <vt:i4>5</vt:i4>
      </vt:variant>
      <vt:variant>
        <vt:lpwstr>http://www.hoards.com/bookstore</vt:lpwstr>
      </vt:variant>
      <vt:variant>
        <vt:lpwstr/>
      </vt:variant>
      <vt:variant>
        <vt:i4>6553608</vt:i4>
      </vt:variant>
      <vt:variant>
        <vt:i4>24</vt:i4>
      </vt:variant>
      <vt:variant>
        <vt:i4>0</vt:i4>
      </vt:variant>
      <vt:variant>
        <vt:i4>5</vt:i4>
      </vt:variant>
      <vt:variant>
        <vt:lpwstr>http://learningstore.uwex.edu/category.aspx?Category_ID=144</vt:lpwstr>
      </vt:variant>
      <vt:variant>
        <vt:lpwstr/>
      </vt:variant>
      <vt:variant>
        <vt:i4>4194314</vt:i4>
      </vt:variant>
      <vt:variant>
        <vt:i4>21</vt:i4>
      </vt:variant>
      <vt:variant>
        <vt:i4>0</vt:i4>
      </vt:variant>
      <vt:variant>
        <vt:i4>5</vt:i4>
      </vt:variant>
      <vt:variant>
        <vt:lpwstr>http://learningstore.uwex.edu/Manure-Management-Choices-P148.aspx</vt:lpwstr>
      </vt:variant>
      <vt:variant>
        <vt:lpwstr/>
      </vt:variant>
      <vt:variant>
        <vt:i4>131152</vt:i4>
      </vt:variant>
      <vt:variant>
        <vt:i4>18</vt:i4>
      </vt:variant>
      <vt:variant>
        <vt:i4>0</vt:i4>
      </vt:variant>
      <vt:variant>
        <vt:i4>5</vt:i4>
      </vt:variant>
      <vt:variant>
        <vt:lpwstr>http://www.hoards.com/bookstore/sign</vt:lpwstr>
      </vt:variant>
      <vt:variant>
        <vt:lpwstr/>
      </vt:variant>
      <vt:variant>
        <vt:i4>3997802</vt:i4>
      </vt:variant>
      <vt:variant>
        <vt:i4>15</vt:i4>
      </vt:variant>
      <vt:variant>
        <vt:i4>0</vt:i4>
      </vt:variant>
      <vt:variant>
        <vt:i4>5</vt:i4>
      </vt:variant>
      <vt:variant>
        <vt:lpwstr>http://learningstore.uwex.edu/Assets/pdfs/A3725.pdf</vt:lpwstr>
      </vt:variant>
      <vt:variant>
        <vt:lpwstr/>
      </vt:variant>
      <vt:variant>
        <vt:i4>262238</vt:i4>
      </vt:variant>
      <vt:variant>
        <vt:i4>12</vt:i4>
      </vt:variant>
      <vt:variant>
        <vt:i4>0</vt:i4>
      </vt:variant>
      <vt:variant>
        <vt:i4>5</vt:i4>
      </vt:variant>
      <vt:variant>
        <vt:lpwstr>http://www.hoards.com/bookstore/HERD</vt:lpwstr>
      </vt:variant>
      <vt:variant>
        <vt:lpwstr/>
      </vt:variant>
      <vt:variant>
        <vt:i4>5701705</vt:i4>
      </vt:variant>
      <vt:variant>
        <vt:i4>9</vt:i4>
      </vt:variant>
      <vt:variant>
        <vt:i4>0</vt:i4>
      </vt:variant>
      <vt:variant>
        <vt:i4>5</vt:i4>
      </vt:variant>
      <vt:variant>
        <vt:lpwstr>http://www.hoards.com/youthresources</vt:lpwstr>
      </vt:variant>
      <vt:variant>
        <vt:lpwstr/>
      </vt:variant>
      <vt:variant>
        <vt:i4>4849757</vt:i4>
      </vt:variant>
      <vt:variant>
        <vt:i4>6</vt:i4>
      </vt:variant>
      <vt:variant>
        <vt:i4>0</vt:i4>
      </vt:variant>
      <vt:variant>
        <vt:i4>5</vt:i4>
      </vt:variant>
      <vt:variant>
        <vt:lpwstr>https://www.holstein.ca/Content/Pdfs/AwardsAndShows/Shows/English/ShowmanshipLeadingToWin.pdf</vt:lpwstr>
      </vt:variant>
      <vt:variant>
        <vt:lpwstr/>
      </vt:variant>
      <vt:variant>
        <vt:i4>4194355</vt:i4>
      </vt:variant>
      <vt:variant>
        <vt:i4>3</vt:i4>
      </vt:variant>
      <vt:variant>
        <vt:i4>0</vt:i4>
      </vt:variant>
      <vt:variant>
        <vt:i4>5</vt:i4>
      </vt:variant>
      <vt:variant>
        <vt:lpwstr>http://www.holsteinfoundation.org/pdf_doc/workbooks/Showring_Ready_Workbook.pdf</vt:lpwstr>
      </vt:variant>
      <vt:variant>
        <vt:lpwstr/>
      </vt:variant>
      <vt:variant>
        <vt:i4>7864438</vt:i4>
      </vt:variant>
      <vt:variant>
        <vt:i4>0</vt:i4>
      </vt:variant>
      <vt:variant>
        <vt:i4>0</vt:i4>
      </vt:variant>
      <vt:variant>
        <vt:i4>5</vt:i4>
      </vt:variant>
      <vt:variant>
        <vt:lpwstr>http://www.4-hmall.org/Category/4-hcurriculum-dairy-cattle.aspx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4-H DAIRY BOWL</dc:title>
  <dc:subject/>
  <dc:creator>Beth Heinze</dc:creator>
  <cp:keywords/>
  <cp:lastModifiedBy>Beth Heinze</cp:lastModifiedBy>
  <cp:revision>10</cp:revision>
  <cp:lastPrinted>2012-12-03T18:39:00Z</cp:lastPrinted>
  <dcterms:created xsi:type="dcterms:W3CDTF">2016-12-05T19:17:00Z</dcterms:created>
  <dcterms:modified xsi:type="dcterms:W3CDTF">2016-12-14T20:15:00Z</dcterms:modified>
</cp:coreProperties>
</file>